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FD" w:rsidRDefault="002B75B6" w:rsidP="00B02EFD">
      <w:pPr>
        <w:spacing w:after="0" w:line="240" w:lineRule="auto"/>
        <w:jc w:val="center"/>
        <w:rPr>
          <w:rFonts w:cs="Arial"/>
          <w:b/>
          <w:bCs/>
        </w:rPr>
      </w:pPr>
      <w:r>
        <w:rPr>
          <w:rFonts w:cs="Arial"/>
          <w:b/>
          <w:bCs/>
          <w:noProof/>
        </w:rPr>
        <w:drawing>
          <wp:anchor distT="0" distB="0" distL="114300" distR="114300" simplePos="0" relativeHeight="251658240" behindDoc="1" locked="0" layoutInCell="1" allowOverlap="1" wp14:anchorId="4197E99B" wp14:editId="7BE9C821">
            <wp:simplePos x="0" y="0"/>
            <wp:positionH relativeFrom="column">
              <wp:posOffset>4904740</wp:posOffset>
            </wp:positionH>
            <wp:positionV relativeFrom="paragraph">
              <wp:posOffset>-368935</wp:posOffset>
            </wp:positionV>
            <wp:extent cx="1200785"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420370"/>
                    </a:xfrm>
                    <a:prstGeom prst="rect">
                      <a:avLst/>
                    </a:prstGeom>
                    <a:noFill/>
                  </pic:spPr>
                </pic:pic>
              </a:graphicData>
            </a:graphic>
            <wp14:sizeRelH relativeFrom="page">
              <wp14:pctWidth>0</wp14:pctWidth>
            </wp14:sizeRelH>
            <wp14:sizeRelV relativeFrom="page">
              <wp14:pctHeight>0</wp14:pctHeight>
            </wp14:sizeRelV>
          </wp:anchor>
        </w:drawing>
      </w:r>
      <w:r w:rsidR="00B02EFD">
        <w:rPr>
          <w:rFonts w:cs="Arial"/>
          <w:b/>
          <w:bCs/>
        </w:rPr>
        <w:t>BEST INTERES</w:t>
      </w:r>
      <w:r w:rsidR="00596065">
        <w:rPr>
          <w:rFonts w:cs="Arial"/>
          <w:b/>
          <w:bCs/>
        </w:rPr>
        <w:t>T DECISION RECORD AND CHECKLIST</w:t>
      </w:r>
    </w:p>
    <w:p w:rsidR="00B02EFD" w:rsidRDefault="00B02EFD" w:rsidP="00B02EFD">
      <w:pPr>
        <w:spacing w:after="0" w:line="240" w:lineRule="auto"/>
        <w:jc w:val="center"/>
        <w:rPr>
          <w:rFonts w:cs="Arial"/>
          <w:b/>
          <w:bCs/>
        </w:rPr>
      </w:pPr>
    </w:p>
    <w:p w:rsidR="00B02EFD" w:rsidRDefault="00B02EFD" w:rsidP="00596065">
      <w:pPr>
        <w:pStyle w:val="Heading6"/>
        <w:spacing w:before="0" w:after="0"/>
        <w:rPr>
          <w:sz w:val="20"/>
          <w:szCs w:val="20"/>
        </w:rPr>
      </w:pPr>
      <w:r w:rsidRPr="00C26317">
        <w:rPr>
          <w:sz w:val="20"/>
          <w:szCs w:val="20"/>
        </w:rPr>
        <w:t>If a</w:t>
      </w:r>
      <w:r w:rsidR="00F0749C">
        <w:rPr>
          <w:sz w:val="20"/>
          <w:szCs w:val="20"/>
        </w:rPr>
        <w:t>n</w:t>
      </w:r>
      <w:r w:rsidRPr="00C26317">
        <w:rPr>
          <w:sz w:val="20"/>
          <w:szCs w:val="20"/>
        </w:rPr>
        <w:t xml:space="preserve"> </w:t>
      </w:r>
      <w:r w:rsidR="004B4D18">
        <w:rPr>
          <w:sz w:val="20"/>
          <w:szCs w:val="20"/>
        </w:rPr>
        <w:t>individual</w:t>
      </w:r>
      <w:r w:rsidRPr="00C26317">
        <w:rPr>
          <w:sz w:val="20"/>
          <w:szCs w:val="20"/>
        </w:rPr>
        <w:t xml:space="preserve"> has been assessed as lacking capacity to make a specific decision then any act done, or decision made, for, or on behalf of </w:t>
      </w:r>
      <w:r w:rsidR="004B4D18">
        <w:rPr>
          <w:sz w:val="20"/>
          <w:szCs w:val="20"/>
        </w:rPr>
        <w:t>them</w:t>
      </w:r>
      <w:r w:rsidRPr="00C26317">
        <w:rPr>
          <w:sz w:val="20"/>
          <w:szCs w:val="20"/>
        </w:rPr>
        <w:t xml:space="preserve">, must be done, or made, in their best interests. </w:t>
      </w:r>
    </w:p>
    <w:p w:rsidR="00B02EFD" w:rsidRPr="009907B5" w:rsidRDefault="00B02EFD" w:rsidP="00B02EFD">
      <w:pPr>
        <w:spacing w:after="0" w:line="240" w:lineRule="auto"/>
        <w:ind w:left="360"/>
        <w:rPr>
          <w:sz w:val="16"/>
          <w:szCs w:val="16"/>
        </w:rPr>
      </w:pPr>
    </w:p>
    <w:tbl>
      <w:tblPr>
        <w:tblW w:w="101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2"/>
        <w:gridCol w:w="1559"/>
        <w:gridCol w:w="1667"/>
        <w:gridCol w:w="459"/>
        <w:gridCol w:w="142"/>
        <w:gridCol w:w="425"/>
        <w:gridCol w:w="2835"/>
        <w:gridCol w:w="142"/>
        <w:gridCol w:w="1541"/>
      </w:tblGrid>
      <w:tr w:rsidR="00B02EFD" w:rsidRPr="009C7431" w:rsidTr="00362DD8">
        <w:trPr>
          <w:cantSplit/>
          <w:trHeight w:val="549"/>
        </w:trPr>
        <w:tc>
          <w:tcPr>
            <w:tcW w:w="2977" w:type="dxa"/>
            <w:gridSpan w:val="3"/>
            <w:tcBorders>
              <w:bottom w:val="single" w:sz="4" w:space="0" w:color="auto"/>
            </w:tcBorders>
          </w:tcPr>
          <w:p w:rsidR="00B02EFD" w:rsidRPr="009C7431" w:rsidRDefault="00B02EFD" w:rsidP="00B02EFD">
            <w:pPr>
              <w:spacing w:after="0" w:line="240" w:lineRule="auto"/>
              <w:rPr>
                <w:rFonts w:cstheme="minorHAnsi"/>
                <w:b/>
                <w:sz w:val="20"/>
                <w:szCs w:val="20"/>
              </w:rPr>
            </w:pPr>
            <w:r w:rsidRPr="009C7431">
              <w:rPr>
                <w:rFonts w:cstheme="minorHAnsi"/>
                <w:b/>
                <w:sz w:val="20"/>
                <w:szCs w:val="20"/>
              </w:rPr>
              <w:t>Patient Name:</w:t>
            </w:r>
          </w:p>
          <w:p w:rsidR="00B02EFD" w:rsidRPr="009C7431" w:rsidRDefault="00B02EFD" w:rsidP="00B02EFD">
            <w:pPr>
              <w:spacing w:after="0" w:line="240" w:lineRule="auto"/>
              <w:rPr>
                <w:rFonts w:cstheme="minorHAnsi"/>
                <w:b/>
                <w:sz w:val="20"/>
                <w:szCs w:val="20"/>
              </w:rPr>
            </w:pPr>
          </w:p>
        </w:tc>
        <w:tc>
          <w:tcPr>
            <w:tcW w:w="2126" w:type="dxa"/>
            <w:gridSpan w:val="2"/>
            <w:tcBorders>
              <w:bottom w:val="single" w:sz="4" w:space="0" w:color="auto"/>
            </w:tcBorders>
          </w:tcPr>
          <w:p w:rsidR="00B02EFD" w:rsidRPr="009C7431" w:rsidRDefault="00B02EFD" w:rsidP="00596065">
            <w:pPr>
              <w:spacing w:after="0" w:line="240" w:lineRule="auto"/>
              <w:rPr>
                <w:rFonts w:cstheme="minorHAnsi"/>
                <w:b/>
                <w:sz w:val="20"/>
                <w:szCs w:val="20"/>
              </w:rPr>
            </w:pPr>
            <w:r w:rsidRPr="009C7431">
              <w:rPr>
                <w:rFonts w:cstheme="minorHAnsi"/>
                <w:b/>
                <w:sz w:val="20"/>
                <w:szCs w:val="20"/>
              </w:rPr>
              <w:t>Ward:</w:t>
            </w:r>
          </w:p>
        </w:tc>
        <w:tc>
          <w:tcPr>
            <w:tcW w:w="5085" w:type="dxa"/>
            <w:gridSpan w:val="5"/>
            <w:tcBorders>
              <w:bottom w:val="single" w:sz="4" w:space="0" w:color="auto"/>
            </w:tcBorders>
          </w:tcPr>
          <w:p w:rsidR="00B02EFD" w:rsidRPr="009C7431" w:rsidRDefault="00B02EFD" w:rsidP="00B02EFD">
            <w:pPr>
              <w:spacing w:after="0" w:line="240" w:lineRule="auto"/>
              <w:rPr>
                <w:rFonts w:cstheme="minorHAnsi"/>
                <w:b/>
                <w:sz w:val="20"/>
                <w:szCs w:val="20"/>
              </w:rPr>
            </w:pPr>
            <w:r w:rsidRPr="009C7431">
              <w:rPr>
                <w:rFonts w:cstheme="minorHAnsi"/>
                <w:b/>
                <w:sz w:val="20"/>
                <w:szCs w:val="20"/>
              </w:rPr>
              <w:t>Completed by</w:t>
            </w:r>
            <w:r>
              <w:rPr>
                <w:rFonts w:cstheme="minorHAnsi"/>
                <w:b/>
                <w:sz w:val="20"/>
                <w:szCs w:val="20"/>
              </w:rPr>
              <w:t xml:space="preserve"> </w:t>
            </w:r>
            <w:r w:rsidRPr="009C7431">
              <w:rPr>
                <w:rFonts w:cstheme="minorHAnsi"/>
                <w:b/>
                <w:sz w:val="16"/>
                <w:szCs w:val="16"/>
              </w:rPr>
              <w:t>(Name &amp; Designation)</w:t>
            </w:r>
            <w:r w:rsidRPr="009C7431">
              <w:rPr>
                <w:rFonts w:cstheme="minorHAnsi"/>
                <w:b/>
                <w:sz w:val="20"/>
                <w:szCs w:val="20"/>
              </w:rPr>
              <w:t xml:space="preserve">: </w:t>
            </w:r>
          </w:p>
        </w:tc>
      </w:tr>
      <w:tr w:rsidR="00B02EFD" w:rsidRPr="009C7431" w:rsidTr="00362DD8">
        <w:trPr>
          <w:cantSplit/>
        </w:trPr>
        <w:tc>
          <w:tcPr>
            <w:tcW w:w="2977" w:type="dxa"/>
            <w:gridSpan w:val="3"/>
            <w:tcBorders>
              <w:bottom w:val="single" w:sz="4" w:space="0" w:color="auto"/>
            </w:tcBorders>
          </w:tcPr>
          <w:p w:rsidR="00B02EFD" w:rsidRDefault="00B02EFD" w:rsidP="00B02EFD">
            <w:pPr>
              <w:spacing w:after="0" w:line="240" w:lineRule="auto"/>
              <w:rPr>
                <w:rFonts w:cstheme="minorHAnsi"/>
                <w:b/>
                <w:sz w:val="20"/>
                <w:szCs w:val="20"/>
              </w:rPr>
            </w:pPr>
            <w:r>
              <w:rPr>
                <w:rFonts w:cstheme="minorHAnsi"/>
                <w:b/>
                <w:sz w:val="20"/>
                <w:szCs w:val="20"/>
              </w:rPr>
              <w:t>DoB:</w:t>
            </w:r>
          </w:p>
          <w:p w:rsidR="00B02EFD" w:rsidRPr="009C7431" w:rsidRDefault="00B02EFD" w:rsidP="00B02EFD">
            <w:pPr>
              <w:spacing w:after="0" w:line="240" w:lineRule="auto"/>
              <w:rPr>
                <w:rFonts w:cstheme="minorHAnsi"/>
                <w:b/>
                <w:sz w:val="20"/>
                <w:szCs w:val="20"/>
              </w:rPr>
            </w:pPr>
          </w:p>
        </w:tc>
        <w:tc>
          <w:tcPr>
            <w:tcW w:w="2126" w:type="dxa"/>
            <w:gridSpan w:val="2"/>
            <w:tcBorders>
              <w:bottom w:val="single" w:sz="4" w:space="0" w:color="auto"/>
            </w:tcBorders>
          </w:tcPr>
          <w:p w:rsidR="00B02EFD" w:rsidRPr="009C7431" w:rsidRDefault="00B02EFD" w:rsidP="00596065">
            <w:pPr>
              <w:spacing w:after="0" w:line="240" w:lineRule="auto"/>
              <w:rPr>
                <w:rFonts w:cstheme="minorHAnsi"/>
                <w:b/>
                <w:sz w:val="20"/>
                <w:szCs w:val="20"/>
              </w:rPr>
            </w:pPr>
            <w:r>
              <w:rPr>
                <w:rFonts w:cstheme="minorHAnsi"/>
                <w:b/>
                <w:sz w:val="20"/>
                <w:szCs w:val="20"/>
              </w:rPr>
              <w:t>MPI No:</w:t>
            </w:r>
          </w:p>
        </w:tc>
        <w:tc>
          <w:tcPr>
            <w:tcW w:w="3544" w:type="dxa"/>
            <w:gridSpan w:val="4"/>
            <w:tcBorders>
              <w:bottom w:val="single" w:sz="4" w:space="0" w:color="auto"/>
            </w:tcBorders>
          </w:tcPr>
          <w:p w:rsidR="00B02EFD" w:rsidRPr="009C7431" w:rsidRDefault="00B02EFD" w:rsidP="00596065">
            <w:pPr>
              <w:spacing w:after="0" w:line="240" w:lineRule="auto"/>
              <w:rPr>
                <w:rFonts w:cstheme="minorHAnsi"/>
                <w:b/>
                <w:sz w:val="20"/>
                <w:szCs w:val="20"/>
              </w:rPr>
            </w:pPr>
            <w:r>
              <w:rPr>
                <w:rFonts w:cstheme="minorHAnsi"/>
                <w:b/>
                <w:sz w:val="20"/>
                <w:szCs w:val="20"/>
              </w:rPr>
              <w:t>NHS No:</w:t>
            </w:r>
          </w:p>
        </w:tc>
        <w:tc>
          <w:tcPr>
            <w:tcW w:w="1541" w:type="dxa"/>
            <w:tcBorders>
              <w:bottom w:val="single" w:sz="4" w:space="0" w:color="auto"/>
            </w:tcBorders>
          </w:tcPr>
          <w:p w:rsidR="00B02EFD" w:rsidRPr="009C7431" w:rsidRDefault="00B02EFD" w:rsidP="007B0342">
            <w:pPr>
              <w:spacing w:after="0" w:line="240" w:lineRule="auto"/>
              <w:rPr>
                <w:rFonts w:cstheme="minorHAnsi"/>
                <w:b/>
                <w:sz w:val="20"/>
                <w:szCs w:val="20"/>
              </w:rPr>
            </w:pPr>
            <w:r w:rsidRPr="009C7431">
              <w:rPr>
                <w:rFonts w:cstheme="minorHAnsi"/>
                <w:b/>
                <w:sz w:val="20"/>
                <w:szCs w:val="20"/>
              </w:rPr>
              <w:t>Date:</w:t>
            </w:r>
            <w:r w:rsidR="007B0342" w:rsidRPr="009C7431">
              <w:rPr>
                <w:rFonts w:cstheme="minorHAnsi"/>
                <w:b/>
                <w:sz w:val="20"/>
                <w:szCs w:val="20"/>
              </w:rPr>
              <w:t xml:space="preserve"> </w:t>
            </w:r>
          </w:p>
        </w:tc>
      </w:tr>
      <w:tr w:rsidR="00B02EFD" w:rsidRPr="00991E06" w:rsidTr="00362DD8">
        <w:trPr>
          <w:cantSplit/>
        </w:trPr>
        <w:tc>
          <w:tcPr>
            <w:tcW w:w="10188" w:type="dxa"/>
            <w:gridSpan w:val="10"/>
            <w:shd w:val="clear" w:color="auto" w:fill="E6E6E6"/>
          </w:tcPr>
          <w:p w:rsidR="00B02EFD" w:rsidRPr="000940A5" w:rsidRDefault="00B02EFD" w:rsidP="00B02EFD">
            <w:pPr>
              <w:spacing w:after="0" w:line="240" w:lineRule="auto"/>
              <w:rPr>
                <w:rFonts w:cstheme="minorHAnsi"/>
                <w:sz w:val="16"/>
                <w:szCs w:val="16"/>
              </w:rPr>
            </w:pPr>
            <w:r w:rsidRPr="00E40F01">
              <w:rPr>
                <w:rFonts w:cstheme="minorHAnsi"/>
                <w:b/>
                <w:sz w:val="20"/>
                <w:szCs w:val="20"/>
              </w:rPr>
              <w:t>For what decision has the patient been assessed as lacking mental capacity?</w:t>
            </w:r>
            <w:r>
              <w:rPr>
                <w:rFonts w:cstheme="minorHAnsi"/>
                <w:sz w:val="16"/>
                <w:szCs w:val="16"/>
              </w:rPr>
              <w:t xml:space="preserve"> </w:t>
            </w:r>
          </w:p>
        </w:tc>
      </w:tr>
      <w:tr w:rsidR="00B02EFD" w:rsidRPr="00991E06" w:rsidTr="00F0749C">
        <w:trPr>
          <w:cantSplit/>
          <w:trHeight w:val="324"/>
        </w:trPr>
        <w:tc>
          <w:tcPr>
            <w:tcW w:w="10188" w:type="dxa"/>
            <w:gridSpan w:val="10"/>
            <w:tcBorders>
              <w:bottom w:val="single" w:sz="4" w:space="0" w:color="auto"/>
            </w:tcBorders>
          </w:tcPr>
          <w:p w:rsidR="00B02EFD" w:rsidRPr="00596065" w:rsidRDefault="00596065" w:rsidP="00B02EFD">
            <w:pPr>
              <w:spacing w:after="0" w:line="240" w:lineRule="auto"/>
              <w:rPr>
                <w:rFonts w:cstheme="minorHAnsi"/>
                <w:sz w:val="20"/>
                <w:szCs w:val="20"/>
              </w:rPr>
            </w:pPr>
            <w:r w:rsidRPr="00596065">
              <w:rPr>
                <w:rFonts w:cstheme="minorHAnsi"/>
                <w:sz w:val="20"/>
                <w:szCs w:val="20"/>
              </w:rPr>
              <w:t>Receiving the Covid</w:t>
            </w:r>
            <w:r>
              <w:rPr>
                <w:rFonts w:cstheme="minorHAnsi"/>
                <w:sz w:val="20"/>
                <w:szCs w:val="20"/>
              </w:rPr>
              <w:t>-19</w:t>
            </w:r>
            <w:r w:rsidRPr="00596065">
              <w:rPr>
                <w:rFonts w:cstheme="minorHAnsi"/>
                <w:sz w:val="20"/>
                <w:szCs w:val="20"/>
              </w:rPr>
              <w:t xml:space="preserve"> vaccination</w:t>
            </w:r>
          </w:p>
        </w:tc>
      </w:tr>
      <w:tr w:rsidR="00B02EFD" w:rsidRPr="00991E06" w:rsidTr="00362DD8">
        <w:trPr>
          <w:cantSplit/>
          <w:trHeight w:val="353"/>
        </w:trPr>
        <w:tc>
          <w:tcPr>
            <w:tcW w:w="10188" w:type="dxa"/>
            <w:gridSpan w:val="10"/>
            <w:shd w:val="clear" w:color="auto" w:fill="F2F2F2" w:themeFill="background1" w:themeFillShade="F2"/>
          </w:tcPr>
          <w:p w:rsidR="00B02EFD" w:rsidRPr="004944B7" w:rsidRDefault="00B02EFD" w:rsidP="00B02EFD">
            <w:pPr>
              <w:spacing w:after="0" w:line="240" w:lineRule="auto"/>
              <w:rPr>
                <w:rFonts w:cstheme="minorHAnsi"/>
                <w:b/>
                <w:sz w:val="20"/>
                <w:szCs w:val="20"/>
              </w:rPr>
            </w:pPr>
            <w:r>
              <w:rPr>
                <w:rFonts w:cstheme="minorHAnsi"/>
                <w:b/>
                <w:sz w:val="20"/>
                <w:szCs w:val="20"/>
              </w:rPr>
              <w:t>Is the patient likely to regain capacity? Can the decision wait until that time? If not, give reasons:</w:t>
            </w:r>
          </w:p>
        </w:tc>
      </w:tr>
      <w:tr w:rsidR="00B02EFD" w:rsidRPr="00991E06" w:rsidTr="00F0749C">
        <w:trPr>
          <w:cantSplit/>
          <w:trHeight w:val="335"/>
        </w:trPr>
        <w:tc>
          <w:tcPr>
            <w:tcW w:w="10188" w:type="dxa"/>
            <w:gridSpan w:val="10"/>
          </w:tcPr>
          <w:p w:rsidR="00B02EFD" w:rsidRPr="00596065" w:rsidRDefault="00596065" w:rsidP="00596065">
            <w:r>
              <w:t>No the decision cannot wait as the vaccine needs to be given imminently</w:t>
            </w:r>
          </w:p>
        </w:tc>
      </w:tr>
      <w:tr w:rsidR="00B02EFD" w:rsidRPr="00991E06" w:rsidTr="00362DD8">
        <w:trPr>
          <w:cantSplit/>
        </w:trPr>
        <w:tc>
          <w:tcPr>
            <w:tcW w:w="10188" w:type="dxa"/>
            <w:gridSpan w:val="10"/>
            <w:shd w:val="clear" w:color="auto" w:fill="E6E6E6"/>
          </w:tcPr>
          <w:p w:rsidR="00B02EFD" w:rsidRPr="00991E06" w:rsidRDefault="00B02EFD" w:rsidP="00B02EFD">
            <w:pPr>
              <w:spacing w:after="0" w:line="240" w:lineRule="auto"/>
              <w:ind w:right="1754"/>
              <w:rPr>
                <w:rFonts w:cstheme="minorHAnsi"/>
                <w:sz w:val="20"/>
                <w:szCs w:val="20"/>
              </w:rPr>
            </w:pPr>
            <w:r w:rsidRPr="00991E06">
              <w:rPr>
                <w:rFonts w:cstheme="minorHAnsi"/>
                <w:b/>
                <w:bCs/>
                <w:sz w:val="20"/>
                <w:szCs w:val="20"/>
              </w:rPr>
              <w:t>A</w:t>
            </w:r>
            <w:r>
              <w:rPr>
                <w:rFonts w:cstheme="minorHAnsi"/>
                <w:b/>
                <w:bCs/>
                <w:sz w:val="20"/>
                <w:szCs w:val="20"/>
              </w:rPr>
              <w:t>DVANCED DECISIONS</w:t>
            </w:r>
            <w:r w:rsidRPr="00991E06">
              <w:rPr>
                <w:rFonts w:cstheme="minorHAnsi"/>
                <w:b/>
                <w:bCs/>
                <w:sz w:val="20"/>
                <w:szCs w:val="20"/>
              </w:rPr>
              <w:t xml:space="preserve"> </w:t>
            </w:r>
          </w:p>
        </w:tc>
      </w:tr>
      <w:tr w:rsidR="00B02EFD" w:rsidRPr="00E40F01" w:rsidTr="00362DD8">
        <w:tc>
          <w:tcPr>
            <w:tcW w:w="10188" w:type="dxa"/>
            <w:gridSpan w:val="10"/>
          </w:tcPr>
          <w:p w:rsidR="00B02EFD" w:rsidRPr="00E40F01" w:rsidRDefault="00B02EFD" w:rsidP="00596065">
            <w:pPr>
              <w:spacing w:after="0" w:line="240" w:lineRule="auto"/>
              <w:rPr>
                <w:rFonts w:cstheme="minorHAnsi"/>
                <w:b/>
                <w:sz w:val="20"/>
                <w:szCs w:val="20"/>
              </w:rPr>
            </w:pPr>
            <w:r w:rsidRPr="00E40F01">
              <w:rPr>
                <w:rFonts w:cstheme="minorHAnsi"/>
                <w:b/>
                <w:sz w:val="20"/>
                <w:szCs w:val="20"/>
              </w:rPr>
              <w:t>Does the patient have an advanced decision</w:t>
            </w:r>
            <w:r>
              <w:rPr>
                <w:rFonts w:cstheme="minorHAnsi"/>
                <w:b/>
                <w:sz w:val="20"/>
                <w:szCs w:val="20"/>
              </w:rPr>
              <w:t>/statement</w:t>
            </w:r>
            <w:r w:rsidRPr="00E40F01">
              <w:rPr>
                <w:rFonts w:cstheme="minorHAnsi"/>
                <w:b/>
                <w:sz w:val="20"/>
                <w:szCs w:val="20"/>
              </w:rPr>
              <w:t xml:space="preserve"> relevant to this decision?        </w:t>
            </w:r>
            <w:r w:rsidRPr="00DB3D0C">
              <w:rPr>
                <w:rFonts w:cstheme="minorHAnsi"/>
                <w:sz w:val="20"/>
                <w:szCs w:val="20"/>
              </w:rPr>
              <w:t>No</w:t>
            </w:r>
          </w:p>
        </w:tc>
      </w:tr>
      <w:tr w:rsidR="002B75B6" w:rsidRPr="00B0719E" w:rsidTr="00E52872">
        <w:trPr>
          <w:cantSplit/>
        </w:trPr>
        <w:tc>
          <w:tcPr>
            <w:tcW w:w="10188" w:type="dxa"/>
            <w:gridSpan w:val="10"/>
            <w:tcBorders>
              <w:top w:val="single" w:sz="12" w:space="0" w:color="auto"/>
            </w:tcBorders>
            <w:shd w:val="pct10" w:color="auto" w:fill="auto"/>
          </w:tcPr>
          <w:p w:rsidR="002B75B6" w:rsidRPr="002B75B6" w:rsidRDefault="002B75B6" w:rsidP="002B75B6">
            <w:pPr>
              <w:spacing w:after="0" w:line="240" w:lineRule="auto"/>
              <w:rPr>
                <w:rFonts w:cstheme="minorHAnsi"/>
                <w:b/>
                <w:iCs/>
                <w:sz w:val="20"/>
                <w:szCs w:val="20"/>
              </w:rPr>
            </w:pPr>
            <w:r>
              <w:rPr>
                <w:rFonts w:cstheme="minorHAnsi"/>
                <w:b/>
                <w:iCs/>
                <w:sz w:val="20"/>
                <w:szCs w:val="20"/>
              </w:rPr>
              <w:t>Who was involved in making the best interest decision:</w:t>
            </w:r>
          </w:p>
        </w:tc>
      </w:tr>
      <w:tr w:rsidR="00B02EFD" w:rsidRPr="00991E06" w:rsidTr="00362DD8">
        <w:trPr>
          <w:cantSplit/>
          <w:trHeight w:val="283"/>
        </w:trPr>
        <w:tc>
          <w:tcPr>
            <w:tcW w:w="1276" w:type="dxa"/>
            <w:vMerge w:val="restart"/>
          </w:tcPr>
          <w:p w:rsidR="00B02EFD" w:rsidRDefault="00B02EFD" w:rsidP="00B02EFD">
            <w:pPr>
              <w:spacing w:after="0" w:line="240" w:lineRule="auto"/>
              <w:rPr>
                <w:rFonts w:cstheme="minorHAnsi"/>
                <w:sz w:val="16"/>
                <w:szCs w:val="16"/>
              </w:rPr>
            </w:pPr>
            <w:r w:rsidRPr="00DB3D0C">
              <w:rPr>
                <w:rFonts w:cstheme="minorHAnsi"/>
                <w:b/>
                <w:sz w:val="18"/>
                <w:szCs w:val="18"/>
              </w:rPr>
              <w:t>Individual consultations/ Attendees at Meeting</w:t>
            </w:r>
            <w:r>
              <w:rPr>
                <w:rFonts w:cstheme="minorHAnsi"/>
                <w:sz w:val="16"/>
                <w:szCs w:val="16"/>
              </w:rPr>
              <w:t xml:space="preserve"> (</w:t>
            </w:r>
            <w:r w:rsidRPr="00976517">
              <w:rPr>
                <w:rFonts w:cstheme="minorHAnsi"/>
                <w:i/>
                <w:sz w:val="16"/>
                <w:szCs w:val="16"/>
              </w:rPr>
              <w:t>delete as appropriate</w:t>
            </w:r>
            <w:r>
              <w:rPr>
                <w:rFonts w:cstheme="minorHAnsi"/>
                <w:sz w:val="16"/>
                <w:szCs w:val="16"/>
              </w:rPr>
              <w:t>)</w:t>
            </w:r>
          </w:p>
          <w:p w:rsidR="00B02EFD" w:rsidRDefault="00B02EFD" w:rsidP="00B02EFD">
            <w:pPr>
              <w:spacing w:after="0" w:line="240" w:lineRule="auto"/>
              <w:rPr>
                <w:rFonts w:cstheme="minorHAnsi"/>
                <w:sz w:val="16"/>
                <w:szCs w:val="16"/>
              </w:rPr>
            </w:pPr>
          </w:p>
        </w:tc>
        <w:tc>
          <w:tcPr>
            <w:tcW w:w="3969" w:type="dxa"/>
            <w:gridSpan w:val="5"/>
          </w:tcPr>
          <w:p w:rsidR="00B02EFD" w:rsidRPr="00976517" w:rsidRDefault="00B02EFD" w:rsidP="00B02EFD">
            <w:pPr>
              <w:spacing w:after="0" w:line="240" w:lineRule="auto"/>
              <w:rPr>
                <w:rFonts w:cstheme="minorHAnsi"/>
                <w:b/>
                <w:sz w:val="16"/>
                <w:szCs w:val="16"/>
              </w:rPr>
            </w:pPr>
            <w:r w:rsidRPr="00976517">
              <w:rPr>
                <w:rFonts w:cstheme="minorHAnsi"/>
                <w:b/>
                <w:sz w:val="16"/>
                <w:szCs w:val="16"/>
              </w:rPr>
              <w:t>Name</w:t>
            </w:r>
          </w:p>
        </w:tc>
        <w:tc>
          <w:tcPr>
            <w:tcW w:w="3260" w:type="dxa"/>
            <w:gridSpan w:val="2"/>
          </w:tcPr>
          <w:p w:rsidR="00B02EFD" w:rsidRPr="00976517" w:rsidRDefault="00B02EFD" w:rsidP="00B02EFD">
            <w:pPr>
              <w:spacing w:after="0" w:line="240" w:lineRule="auto"/>
              <w:rPr>
                <w:rFonts w:cstheme="minorHAnsi"/>
                <w:b/>
                <w:sz w:val="16"/>
                <w:szCs w:val="16"/>
              </w:rPr>
            </w:pPr>
            <w:r w:rsidRPr="00976517">
              <w:rPr>
                <w:rFonts w:cstheme="minorHAnsi"/>
                <w:b/>
                <w:sz w:val="16"/>
                <w:szCs w:val="16"/>
              </w:rPr>
              <w:t>Role</w:t>
            </w:r>
          </w:p>
        </w:tc>
        <w:tc>
          <w:tcPr>
            <w:tcW w:w="1683" w:type="dxa"/>
            <w:gridSpan w:val="2"/>
          </w:tcPr>
          <w:p w:rsidR="00B02EFD" w:rsidRPr="00976517" w:rsidRDefault="00B02EFD" w:rsidP="00B02EFD">
            <w:pPr>
              <w:spacing w:after="0" w:line="240" w:lineRule="auto"/>
              <w:rPr>
                <w:rFonts w:cstheme="minorHAnsi"/>
                <w:b/>
                <w:sz w:val="16"/>
                <w:szCs w:val="16"/>
              </w:rPr>
            </w:pPr>
            <w:r w:rsidRPr="00976517">
              <w:rPr>
                <w:rFonts w:cstheme="minorHAnsi"/>
                <w:b/>
                <w:sz w:val="16"/>
                <w:szCs w:val="16"/>
              </w:rPr>
              <w:t>Date met with</w:t>
            </w:r>
          </w:p>
        </w:tc>
      </w:tr>
      <w:tr w:rsidR="00B02EFD" w:rsidRPr="00991E06" w:rsidTr="00362DD8">
        <w:trPr>
          <w:cantSplit/>
          <w:trHeight w:val="283"/>
        </w:trPr>
        <w:tc>
          <w:tcPr>
            <w:tcW w:w="1276" w:type="dxa"/>
            <w:vMerge/>
          </w:tcPr>
          <w:p w:rsidR="00B02EFD" w:rsidRDefault="00B02EFD" w:rsidP="00B02EFD">
            <w:pPr>
              <w:spacing w:after="0" w:line="240" w:lineRule="auto"/>
              <w:rPr>
                <w:rFonts w:cstheme="minorHAnsi"/>
                <w:sz w:val="16"/>
                <w:szCs w:val="16"/>
              </w:rPr>
            </w:pPr>
          </w:p>
        </w:tc>
        <w:tc>
          <w:tcPr>
            <w:tcW w:w="3969" w:type="dxa"/>
            <w:gridSpan w:val="5"/>
          </w:tcPr>
          <w:p w:rsidR="00B02EFD" w:rsidRDefault="00B02EFD" w:rsidP="00B02EFD">
            <w:pPr>
              <w:spacing w:after="0" w:line="240" w:lineRule="auto"/>
              <w:rPr>
                <w:rFonts w:cstheme="minorHAnsi"/>
                <w:sz w:val="16"/>
                <w:szCs w:val="16"/>
              </w:rPr>
            </w:pPr>
          </w:p>
        </w:tc>
        <w:tc>
          <w:tcPr>
            <w:tcW w:w="3260" w:type="dxa"/>
            <w:gridSpan w:val="2"/>
          </w:tcPr>
          <w:p w:rsidR="00B02EFD" w:rsidRDefault="00B02EFD" w:rsidP="00B02EFD">
            <w:pPr>
              <w:spacing w:after="0" w:line="240" w:lineRule="auto"/>
              <w:rPr>
                <w:rFonts w:cstheme="minorHAnsi"/>
                <w:sz w:val="16"/>
                <w:szCs w:val="16"/>
              </w:rPr>
            </w:pPr>
          </w:p>
        </w:tc>
        <w:tc>
          <w:tcPr>
            <w:tcW w:w="1683" w:type="dxa"/>
            <w:gridSpan w:val="2"/>
          </w:tcPr>
          <w:p w:rsidR="00B02EFD" w:rsidRDefault="00B02EFD" w:rsidP="00B02EFD">
            <w:pPr>
              <w:spacing w:after="0" w:line="240" w:lineRule="auto"/>
              <w:rPr>
                <w:rFonts w:cstheme="minorHAnsi"/>
                <w:sz w:val="16"/>
                <w:szCs w:val="16"/>
              </w:rPr>
            </w:pPr>
          </w:p>
        </w:tc>
      </w:tr>
      <w:tr w:rsidR="00B02EFD" w:rsidRPr="00991E06" w:rsidTr="00362DD8">
        <w:trPr>
          <w:cantSplit/>
          <w:trHeight w:val="283"/>
        </w:trPr>
        <w:tc>
          <w:tcPr>
            <w:tcW w:w="1276" w:type="dxa"/>
            <w:vMerge/>
          </w:tcPr>
          <w:p w:rsidR="00B02EFD" w:rsidRDefault="00B02EFD" w:rsidP="00B02EFD">
            <w:pPr>
              <w:spacing w:after="0" w:line="240" w:lineRule="auto"/>
              <w:rPr>
                <w:rFonts w:cstheme="minorHAnsi"/>
                <w:sz w:val="16"/>
                <w:szCs w:val="16"/>
              </w:rPr>
            </w:pPr>
          </w:p>
        </w:tc>
        <w:tc>
          <w:tcPr>
            <w:tcW w:w="3969" w:type="dxa"/>
            <w:gridSpan w:val="5"/>
          </w:tcPr>
          <w:p w:rsidR="00B02EFD" w:rsidRDefault="00B02EFD" w:rsidP="00B02EFD">
            <w:pPr>
              <w:spacing w:after="0" w:line="240" w:lineRule="auto"/>
              <w:rPr>
                <w:rFonts w:cstheme="minorHAnsi"/>
                <w:sz w:val="16"/>
                <w:szCs w:val="16"/>
              </w:rPr>
            </w:pPr>
          </w:p>
        </w:tc>
        <w:tc>
          <w:tcPr>
            <w:tcW w:w="3260" w:type="dxa"/>
            <w:gridSpan w:val="2"/>
          </w:tcPr>
          <w:p w:rsidR="00B02EFD" w:rsidRDefault="00B02EFD" w:rsidP="00B02EFD">
            <w:pPr>
              <w:spacing w:after="0" w:line="240" w:lineRule="auto"/>
              <w:rPr>
                <w:rFonts w:cstheme="minorHAnsi"/>
                <w:sz w:val="16"/>
                <w:szCs w:val="16"/>
              </w:rPr>
            </w:pPr>
          </w:p>
        </w:tc>
        <w:tc>
          <w:tcPr>
            <w:tcW w:w="1683" w:type="dxa"/>
            <w:gridSpan w:val="2"/>
          </w:tcPr>
          <w:p w:rsidR="00B02EFD" w:rsidRDefault="00B02EFD" w:rsidP="00B02EFD">
            <w:pPr>
              <w:spacing w:after="0" w:line="240" w:lineRule="auto"/>
              <w:rPr>
                <w:rFonts w:cstheme="minorHAnsi"/>
                <w:sz w:val="16"/>
                <w:szCs w:val="16"/>
              </w:rPr>
            </w:pPr>
          </w:p>
        </w:tc>
      </w:tr>
      <w:tr w:rsidR="00B02EFD" w:rsidRPr="00991E06" w:rsidTr="00362DD8">
        <w:trPr>
          <w:cantSplit/>
          <w:trHeight w:val="283"/>
        </w:trPr>
        <w:tc>
          <w:tcPr>
            <w:tcW w:w="1276" w:type="dxa"/>
            <w:vMerge/>
          </w:tcPr>
          <w:p w:rsidR="00B02EFD" w:rsidRDefault="00B02EFD" w:rsidP="00B02EFD">
            <w:pPr>
              <w:spacing w:after="0" w:line="240" w:lineRule="auto"/>
              <w:rPr>
                <w:rFonts w:cstheme="minorHAnsi"/>
                <w:sz w:val="16"/>
                <w:szCs w:val="16"/>
              </w:rPr>
            </w:pPr>
          </w:p>
        </w:tc>
        <w:tc>
          <w:tcPr>
            <w:tcW w:w="3969" w:type="dxa"/>
            <w:gridSpan w:val="5"/>
          </w:tcPr>
          <w:p w:rsidR="00B02EFD" w:rsidRDefault="00B02EFD" w:rsidP="00B02EFD">
            <w:pPr>
              <w:spacing w:after="0" w:line="240" w:lineRule="auto"/>
              <w:rPr>
                <w:rFonts w:cstheme="minorHAnsi"/>
                <w:sz w:val="16"/>
                <w:szCs w:val="16"/>
              </w:rPr>
            </w:pPr>
          </w:p>
        </w:tc>
        <w:tc>
          <w:tcPr>
            <w:tcW w:w="3260" w:type="dxa"/>
            <w:gridSpan w:val="2"/>
          </w:tcPr>
          <w:p w:rsidR="00B02EFD" w:rsidRDefault="00B02EFD" w:rsidP="00B02EFD">
            <w:pPr>
              <w:spacing w:after="0" w:line="240" w:lineRule="auto"/>
              <w:rPr>
                <w:rFonts w:cstheme="minorHAnsi"/>
                <w:sz w:val="16"/>
                <w:szCs w:val="16"/>
              </w:rPr>
            </w:pPr>
          </w:p>
        </w:tc>
        <w:tc>
          <w:tcPr>
            <w:tcW w:w="1683" w:type="dxa"/>
            <w:gridSpan w:val="2"/>
          </w:tcPr>
          <w:p w:rsidR="00B02EFD" w:rsidRDefault="00B02EFD" w:rsidP="00B02EFD">
            <w:pPr>
              <w:spacing w:after="0" w:line="240" w:lineRule="auto"/>
              <w:rPr>
                <w:rFonts w:cstheme="minorHAnsi"/>
                <w:sz w:val="16"/>
                <w:szCs w:val="16"/>
              </w:rPr>
            </w:pPr>
          </w:p>
        </w:tc>
      </w:tr>
      <w:tr w:rsidR="00B02EFD" w:rsidRPr="00991E06" w:rsidTr="00362DD8">
        <w:trPr>
          <w:cantSplit/>
          <w:trHeight w:val="283"/>
        </w:trPr>
        <w:tc>
          <w:tcPr>
            <w:tcW w:w="1276" w:type="dxa"/>
            <w:vMerge/>
          </w:tcPr>
          <w:p w:rsidR="00B02EFD" w:rsidRDefault="00B02EFD" w:rsidP="00B02EFD">
            <w:pPr>
              <w:spacing w:after="0" w:line="240" w:lineRule="auto"/>
              <w:rPr>
                <w:rFonts w:cstheme="minorHAnsi"/>
                <w:sz w:val="16"/>
                <w:szCs w:val="16"/>
              </w:rPr>
            </w:pPr>
          </w:p>
        </w:tc>
        <w:tc>
          <w:tcPr>
            <w:tcW w:w="3969" w:type="dxa"/>
            <w:gridSpan w:val="5"/>
          </w:tcPr>
          <w:p w:rsidR="00B02EFD" w:rsidRDefault="00B02EFD" w:rsidP="00B02EFD">
            <w:pPr>
              <w:spacing w:after="0" w:line="240" w:lineRule="auto"/>
              <w:rPr>
                <w:rFonts w:cstheme="minorHAnsi"/>
                <w:sz w:val="16"/>
                <w:szCs w:val="16"/>
              </w:rPr>
            </w:pPr>
          </w:p>
        </w:tc>
        <w:tc>
          <w:tcPr>
            <w:tcW w:w="3260" w:type="dxa"/>
            <w:gridSpan w:val="2"/>
          </w:tcPr>
          <w:p w:rsidR="00B02EFD" w:rsidRDefault="00B02EFD" w:rsidP="00B02EFD">
            <w:pPr>
              <w:spacing w:after="0" w:line="240" w:lineRule="auto"/>
              <w:rPr>
                <w:rFonts w:cstheme="minorHAnsi"/>
                <w:sz w:val="16"/>
                <w:szCs w:val="16"/>
              </w:rPr>
            </w:pPr>
          </w:p>
        </w:tc>
        <w:tc>
          <w:tcPr>
            <w:tcW w:w="1683" w:type="dxa"/>
            <w:gridSpan w:val="2"/>
          </w:tcPr>
          <w:p w:rsidR="00B02EFD" w:rsidRDefault="00B02EFD" w:rsidP="00B02EFD">
            <w:pPr>
              <w:spacing w:after="0" w:line="240" w:lineRule="auto"/>
              <w:rPr>
                <w:rFonts w:cstheme="minorHAnsi"/>
                <w:sz w:val="16"/>
                <w:szCs w:val="16"/>
              </w:rPr>
            </w:pPr>
          </w:p>
        </w:tc>
      </w:tr>
      <w:tr w:rsidR="00B02EFD" w:rsidRPr="00991E06" w:rsidTr="00362DD8">
        <w:trPr>
          <w:cantSplit/>
          <w:trHeight w:val="283"/>
        </w:trPr>
        <w:tc>
          <w:tcPr>
            <w:tcW w:w="1276" w:type="dxa"/>
            <w:vMerge/>
          </w:tcPr>
          <w:p w:rsidR="00B02EFD" w:rsidRDefault="00B02EFD" w:rsidP="00B02EFD">
            <w:pPr>
              <w:spacing w:after="0" w:line="240" w:lineRule="auto"/>
              <w:rPr>
                <w:rFonts w:cstheme="minorHAnsi"/>
                <w:sz w:val="16"/>
                <w:szCs w:val="16"/>
              </w:rPr>
            </w:pPr>
          </w:p>
        </w:tc>
        <w:tc>
          <w:tcPr>
            <w:tcW w:w="3969" w:type="dxa"/>
            <w:gridSpan w:val="5"/>
          </w:tcPr>
          <w:p w:rsidR="00B02EFD" w:rsidRDefault="00B02EFD" w:rsidP="00B02EFD">
            <w:pPr>
              <w:spacing w:after="0" w:line="240" w:lineRule="auto"/>
              <w:rPr>
                <w:rFonts w:cstheme="minorHAnsi"/>
                <w:sz w:val="16"/>
                <w:szCs w:val="16"/>
              </w:rPr>
            </w:pPr>
          </w:p>
        </w:tc>
        <w:tc>
          <w:tcPr>
            <w:tcW w:w="3260" w:type="dxa"/>
            <w:gridSpan w:val="2"/>
          </w:tcPr>
          <w:p w:rsidR="00B02EFD" w:rsidRDefault="00B02EFD" w:rsidP="00B02EFD">
            <w:pPr>
              <w:spacing w:after="0" w:line="240" w:lineRule="auto"/>
              <w:rPr>
                <w:rFonts w:cstheme="minorHAnsi"/>
                <w:sz w:val="16"/>
                <w:szCs w:val="16"/>
              </w:rPr>
            </w:pPr>
          </w:p>
        </w:tc>
        <w:tc>
          <w:tcPr>
            <w:tcW w:w="1683" w:type="dxa"/>
            <w:gridSpan w:val="2"/>
          </w:tcPr>
          <w:p w:rsidR="00B02EFD" w:rsidRDefault="00B02EFD" w:rsidP="00B02EFD">
            <w:pPr>
              <w:spacing w:after="0" w:line="240" w:lineRule="auto"/>
              <w:rPr>
                <w:rFonts w:cstheme="minorHAnsi"/>
                <w:sz w:val="16"/>
                <w:szCs w:val="16"/>
              </w:rPr>
            </w:pPr>
          </w:p>
        </w:tc>
      </w:tr>
      <w:tr w:rsidR="00B02EFD" w:rsidRPr="00991E06" w:rsidTr="00362DD8">
        <w:trPr>
          <w:cantSplit/>
          <w:trHeight w:val="283"/>
        </w:trPr>
        <w:tc>
          <w:tcPr>
            <w:tcW w:w="1276" w:type="dxa"/>
            <w:vMerge/>
          </w:tcPr>
          <w:p w:rsidR="00B02EFD" w:rsidRDefault="00B02EFD" w:rsidP="00B02EFD">
            <w:pPr>
              <w:spacing w:after="0" w:line="240" w:lineRule="auto"/>
              <w:rPr>
                <w:rFonts w:cstheme="minorHAnsi"/>
                <w:sz w:val="16"/>
                <w:szCs w:val="16"/>
              </w:rPr>
            </w:pPr>
          </w:p>
        </w:tc>
        <w:tc>
          <w:tcPr>
            <w:tcW w:w="3969" w:type="dxa"/>
            <w:gridSpan w:val="5"/>
          </w:tcPr>
          <w:p w:rsidR="00B02EFD" w:rsidRDefault="00B02EFD" w:rsidP="00B02EFD">
            <w:pPr>
              <w:spacing w:after="0" w:line="240" w:lineRule="auto"/>
              <w:rPr>
                <w:rFonts w:cstheme="minorHAnsi"/>
                <w:sz w:val="16"/>
                <w:szCs w:val="16"/>
              </w:rPr>
            </w:pPr>
          </w:p>
        </w:tc>
        <w:tc>
          <w:tcPr>
            <w:tcW w:w="3260" w:type="dxa"/>
            <w:gridSpan w:val="2"/>
          </w:tcPr>
          <w:p w:rsidR="00B02EFD" w:rsidRDefault="00B02EFD" w:rsidP="00B02EFD">
            <w:pPr>
              <w:spacing w:after="0" w:line="240" w:lineRule="auto"/>
              <w:rPr>
                <w:rFonts w:cstheme="minorHAnsi"/>
                <w:sz w:val="16"/>
                <w:szCs w:val="16"/>
              </w:rPr>
            </w:pPr>
          </w:p>
        </w:tc>
        <w:tc>
          <w:tcPr>
            <w:tcW w:w="1683" w:type="dxa"/>
            <w:gridSpan w:val="2"/>
          </w:tcPr>
          <w:p w:rsidR="00B02EFD" w:rsidRDefault="00B02EFD" w:rsidP="00B02EFD">
            <w:pPr>
              <w:spacing w:after="0" w:line="240" w:lineRule="auto"/>
              <w:rPr>
                <w:rFonts w:cstheme="minorHAnsi"/>
                <w:sz w:val="16"/>
                <w:szCs w:val="16"/>
              </w:rPr>
            </w:pPr>
          </w:p>
        </w:tc>
      </w:tr>
      <w:tr w:rsidR="002B75B6" w:rsidRPr="00991E06" w:rsidTr="00362DD8">
        <w:trPr>
          <w:cantSplit/>
          <w:trHeight w:val="283"/>
        </w:trPr>
        <w:tc>
          <w:tcPr>
            <w:tcW w:w="1276" w:type="dxa"/>
          </w:tcPr>
          <w:p w:rsidR="002B75B6" w:rsidRDefault="002B75B6" w:rsidP="00B02EFD">
            <w:pPr>
              <w:spacing w:after="0" w:line="240" w:lineRule="auto"/>
              <w:rPr>
                <w:rFonts w:cstheme="minorHAnsi"/>
                <w:sz w:val="16"/>
                <w:szCs w:val="16"/>
              </w:rPr>
            </w:pPr>
            <w:r>
              <w:rPr>
                <w:rFonts w:cstheme="minorHAnsi"/>
                <w:sz w:val="16"/>
                <w:szCs w:val="16"/>
              </w:rPr>
              <w:t>Appointed Decision Maker</w:t>
            </w:r>
          </w:p>
        </w:tc>
        <w:tc>
          <w:tcPr>
            <w:tcW w:w="3969" w:type="dxa"/>
            <w:gridSpan w:val="5"/>
          </w:tcPr>
          <w:p w:rsidR="002B75B6" w:rsidRDefault="002B75B6" w:rsidP="00B02EFD">
            <w:pPr>
              <w:spacing w:after="0" w:line="240" w:lineRule="auto"/>
              <w:rPr>
                <w:rFonts w:cstheme="minorHAnsi"/>
                <w:sz w:val="16"/>
                <w:szCs w:val="16"/>
              </w:rPr>
            </w:pPr>
          </w:p>
        </w:tc>
        <w:tc>
          <w:tcPr>
            <w:tcW w:w="3260" w:type="dxa"/>
            <w:gridSpan w:val="2"/>
          </w:tcPr>
          <w:p w:rsidR="002B75B6" w:rsidRDefault="002B75B6" w:rsidP="00B02EFD">
            <w:pPr>
              <w:spacing w:after="0" w:line="240" w:lineRule="auto"/>
              <w:rPr>
                <w:rFonts w:cstheme="minorHAnsi"/>
                <w:sz w:val="16"/>
                <w:szCs w:val="16"/>
              </w:rPr>
            </w:pPr>
          </w:p>
        </w:tc>
        <w:tc>
          <w:tcPr>
            <w:tcW w:w="1683" w:type="dxa"/>
            <w:gridSpan w:val="2"/>
          </w:tcPr>
          <w:p w:rsidR="002B75B6" w:rsidRDefault="002B75B6" w:rsidP="00B02EFD">
            <w:pPr>
              <w:spacing w:after="0" w:line="240" w:lineRule="auto"/>
              <w:rPr>
                <w:rFonts w:cstheme="minorHAnsi"/>
                <w:sz w:val="16"/>
                <w:szCs w:val="16"/>
              </w:rPr>
            </w:pPr>
          </w:p>
        </w:tc>
      </w:tr>
      <w:tr w:rsidR="00B02EFD" w:rsidRPr="00991E06" w:rsidTr="00362DD8">
        <w:trPr>
          <w:cantSplit/>
        </w:trPr>
        <w:tc>
          <w:tcPr>
            <w:tcW w:w="10188" w:type="dxa"/>
            <w:gridSpan w:val="10"/>
            <w:tcBorders>
              <w:bottom w:val="single" w:sz="4" w:space="0" w:color="auto"/>
            </w:tcBorders>
            <w:shd w:val="clear" w:color="auto" w:fill="E6E6E6"/>
          </w:tcPr>
          <w:p w:rsidR="00B02EFD" w:rsidRPr="00991E06" w:rsidRDefault="00B02EFD" w:rsidP="00B02EFD">
            <w:pPr>
              <w:spacing w:after="0" w:line="240" w:lineRule="auto"/>
              <w:ind w:right="1754"/>
              <w:rPr>
                <w:rFonts w:cstheme="minorHAnsi"/>
                <w:b/>
                <w:bCs/>
                <w:sz w:val="20"/>
                <w:szCs w:val="20"/>
              </w:rPr>
            </w:pPr>
            <w:r>
              <w:rPr>
                <w:rFonts w:cstheme="minorHAnsi"/>
                <w:b/>
                <w:bCs/>
                <w:sz w:val="20"/>
                <w:szCs w:val="20"/>
              </w:rPr>
              <w:t>Best Interest Checklist</w:t>
            </w:r>
          </w:p>
        </w:tc>
      </w:tr>
      <w:tr w:rsidR="00B02EFD" w:rsidRPr="00991E06" w:rsidTr="00362DD8">
        <w:trPr>
          <w:cantSplit/>
        </w:trPr>
        <w:tc>
          <w:tcPr>
            <w:tcW w:w="10188" w:type="dxa"/>
            <w:gridSpan w:val="10"/>
            <w:tcBorders>
              <w:bottom w:val="single" w:sz="4" w:space="0" w:color="auto"/>
            </w:tcBorders>
            <w:shd w:val="clear" w:color="auto" w:fill="FFFFFF" w:themeFill="background1"/>
          </w:tcPr>
          <w:p w:rsidR="00B02EFD" w:rsidRDefault="00B02EFD" w:rsidP="00B02EFD">
            <w:pPr>
              <w:pStyle w:val="ListParagraph"/>
              <w:numPr>
                <w:ilvl w:val="0"/>
                <w:numId w:val="1"/>
              </w:numPr>
              <w:rPr>
                <w:rFonts w:asciiTheme="minorHAnsi" w:hAnsiTheme="minorHAnsi" w:cstheme="minorHAnsi"/>
                <w:i/>
                <w:iCs/>
                <w:sz w:val="20"/>
                <w:szCs w:val="20"/>
              </w:rPr>
            </w:pPr>
            <w:r w:rsidRPr="00D87EC2">
              <w:rPr>
                <w:rFonts w:asciiTheme="minorHAnsi" w:hAnsiTheme="minorHAnsi" w:cstheme="minorHAnsi"/>
                <w:i/>
                <w:iCs/>
                <w:sz w:val="20"/>
                <w:szCs w:val="20"/>
              </w:rPr>
              <w:t>This decision is not biased by age, appearance, condition, gender, race or aspect of behaviour</w:t>
            </w:r>
          </w:p>
          <w:p w:rsidR="00B02EFD" w:rsidRDefault="00B02EFD" w:rsidP="00B02EFD">
            <w:pPr>
              <w:pStyle w:val="ListParagraph"/>
              <w:numPr>
                <w:ilvl w:val="0"/>
                <w:numId w:val="1"/>
              </w:numPr>
              <w:rPr>
                <w:rFonts w:asciiTheme="minorHAnsi" w:hAnsiTheme="minorHAnsi" w:cstheme="minorHAnsi"/>
                <w:i/>
                <w:iCs/>
                <w:sz w:val="20"/>
                <w:szCs w:val="20"/>
              </w:rPr>
            </w:pPr>
            <w:r>
              <w:rPr>
                <w:rFonts w:asciiTheme="minorHAnsi" w:hAnsiTheme="minorHAnsi" w:cstheme="minorHAnsi"/>
                <w:i/>
                <w:iCs/>
                <w:sz w:val="20"/>
                <w:szCs w:val="20"/>
              </w:rPr>
              <w:t>All issues and circumstances relating to the decision in question which are most relevant to the patient have been identified</w:t>
            </w:r>
          </w:p>
          <w:p w:rsidR="00B02EFD" w:rsidRPr="00A572A8" w:rsidRDefault="00B02EFD" w:rsidP="00B02EFD">
            <w:pPr>
              <w:pStyle w:val="ListParagraph"/>
              <w:numPr>
                <w:ilvl w:val="0"/>
                <w:numId w:val="1"/>
              </w:numPr>
              <w:rPr>
                <w:rFonts w:asciiTheme="minorHAnsi" w:hAnsiTheme="minorHAnsi" w:cstheme="minorHAnsi"/>
                <w:i/>
                <w:iCs/>
                <w:sz w:val="20"/>
                <w:szCs w:val="20"/>
              </w:rPr>
            </w:pPr>
            <w:r>
              <w:rPr>
                <w:rFonts w:asciiTheme="minorHAnsi" w:hAnsiTheme="minorHAnsi" w:cstheme="minorHAnsi"/>
                <w:i/>
                <w:iCs/>
                <w:sz w:val="20"/>
                <w:szCs w:val="20"/>
              </w:rPr>
              <w:t>Where the decision concerns the provision or withdrawal of life-sustaining treatment, the decision is not motivated by a desire to bring about the patient’s death</w:t>
            </w:r>
          </w:p>
        </w:tc>
      </w:tr>
      <w:tr w:rsidR="00B02EFD" w:rsidRPr="00991E06" w:rsidTr="00362DD8">
        <w:trPr>
          <w:cantSplit/>
        </w:trPr>
        <w:tc>
          <w:tcPr>
            <w:tcW w:w="10188" w:type="dxa"/>
            <w:gridSpan w:val="10"/>
            <w:shd w:val="clear" w:color="auto" w:fill="F2F2F2" w:themeFill="background1" w:themeFillShade="F2"/>
          </w:tcPr>
          <w:p w:rsidR="00B02EFD" w:rsidRPr="009A245F" w:rsidRDefault="00B91AD5" w:rsidP="00B02EFD">
            <w:pPr>
              <w:spacing w:after="0" w:line="240" w:lineRule="auto"/>
              <w:ind w:right="-128"/>
              <w:rPr>
                <w:rFonts w:cstheme="minorHAnsi"/>
                <w:b/>
                <w:sz w:val="20"/>
                <w:szCs w:val="20"/>
              </w:rPr>
            </w:pPr>
            <w:r>
              <w:br w:type="page"/>
            </w:r>
            <w:r w:rsidR="00B02EFD">
              <w:rPr>
                <w:rFonts w:cstheme="minorHAnsi"/>
                <w:b/>
                <w:bCs/>
                <w:sz w:val="20"/>
                <w:szCs w:val="20"/>
              </w:rPr>
              <w:t>Determination of best interest</w:t>
            </w:r>
          </w:p>
        </w:tc>
      </w:tr>
      <w:tr w:rsidR="00B02EFD" w:rsidRPr="00991E06" w:rsidTr="00362DD8">
        <w:trPr>
          <w:cantSplit/>
          <w:trHeight w:val="1620"/>
        </w:trPr>
        <w:tc>
          <w:tcPr>
            <w:tcW w:w="10188" w:type="dxa"/>
            <w:gridSpan w:val="10"/>
          </w:tcPr>
          <w:p w:rsidR="00F0749C" w:rsidRDefault="00F0749C" w:rsidP="00F0749C">
            <w:pPr>
              <w:spacing w:after="0" w:line="240" w:lineRule="auto"/>
              <w:ind w:right="15"/>
              <w:rPr>
                <w:rFonts w:cstheme="minorHAnsi"/>
                <w:i/>
                <w:sz w:val="20"/>
                <w:szCs w:val="20"/>
              </w:rPr>
            </w:pPr>
            <w:r>
              <w:rPr>
                <w:rFonts w:cstheme="minorHAnsi"/>
                <w:b/>
                <w:sz w:val="20"/>
                <w:szCs w:val="20"/>
              </w:rPr>
              <w:t xml:space="preserve">What steps have been taken to help the individual communicate their wishes and feelings (e.g. family involvement, visual and communication aids)? </w:t>
            </w:r>
            <w:r>
              <w:rPr>
                <w:rFonts w:cstheme="minorHAnsi"/>
                <w:i/>
                <w:sz w:val="20"/>
                <w:szCs w:val="20"/>
              </w:rPr>
              <w:t>Give details:</w:t>
            </w:r>
          </w:p>
          <w:p w:rsidR="00F0749C" w:rsidRDefault="00F0749C" w:rsidP="00B02EFD">
            <w:pPr>
              <w:spacing w:after="0" w:line="240" w:lineRule="auto"/>
              <w:ind w:right="-128"/>
              <w:rPr>
                <w:rFonts w:cstheme="minorHAnsi"/>
                <w:b/>
                <w:sz w:val="20"/>
                <w:szCs w:val="20"/>
              </w:rPr>
            </w:pPr>
          </w:p>
          <w:p w:rsidR="00F0749C" w:rsidRDefault="00F0749C" w:rsidP="00B02EFD">
            <w:pPr>
              <w:spacing w:after="0" w:line="240" w:lineRule="auto"/>
              <w:ind w:right="-128"/>
              <w:rPr>
                <w:rFonts w:cstheme="minorHAnsi"/>
                <w:b/>
                <w:sz w:val="20"/>
                <w:szCs w:val="20"/>
              </w:rPr>
            </w:pPr>
          </w:p>
          <w:p w:rsidR="00B02EFD" w:rsidRPr="007441B0" w:rsidRDefault="00B02EFD" w:rsidP="00B02EFD">
            <w:pPr>
              <w:spacing w:after="0" w:line="240" w:lineRule="auto"/>
              <w:ind w:right="-128"/>
              <w:rPr>
                <w:rFonts w:cstheme="minorHAnsi"/>
                <w:i/>
                <w:sz w:val="20"/>
                <w:szCs w:val="20"/>
              </w:rPr>
            </w:pPr>
            <w:r w:rsidRPr="007441B0">
              <w:rPr>
                <w:rFonts w:cstheme="minorHAnsi"/>
                <w:b/>
                <w:sz w:val="20"/>
                <w:szCs w:val="20"/>
              </w:rPr>
              <w:t xml:space="preserve">Has the </w:t>
            </w:r>
            <w:r w:rsidR="004B4D18">
              <w:rPr>
                <w:rFonts w:cstheme="minorHAnsi"/>
                <w:b/>
                <w:sz w:val="20"/>
                <w:szCs w:val="20"/>
              </w:rPr>
              <w:t>individual</w:t>
            </w:r>
            <w:r w:rsidRPr="007441B0">
              <w:rPr>
                <w:rFonts w:cstheme="minorHAnsi"/>
                <w:b/>
                <w:sz w:val="20"/>
                <w:szCs w:val="20"/>
              </w:rPr>
              <w:t xml:space="preserve"> themselves been able to express any preference even though they lack capacity to make an informed decision?</w:t>
            </w:r>
            <w:r>
              <w:rPr>
                <w:rFonts w:cstheme="minorHAnsi"/>
                <w:b/>
                <w:sz w:val="20"/>
                <w:szCs w:val="20"/>
              </w:rPr>
              <w:t xml:space="preserve"> </w:t>
            </w:r>
            <w:r>
              <w:rPr>
                <w:rFonts w:cstheme="minorHAnsi"/>
                <w:i/>
                <w:sz w:val="20"/>
                <w:szCs w:val="20"/>
              </w:rPr>
              <w:t>Give d</w:t>
            </w:r>
            <w:r w:rsidRPr="007441B0">
              <w:rPr>
                <w:rFonts w:cstheme="minorHAnsi"/>
                <w:i/>
                <w:sz w:val="20"/>
                <w:szCs w:val="20"/>
              </w:rPr>
              <w:t>etails:</w:t>
            </w:r>
          </w:p>
          <w:p w:rsidR="00B02EFD" w:rsidRDefault="00B02EFD" w:rsidP="00B02EFD">
            <w:pPr>
              <w:spacing w:after="0" w:line="240" w:lineRule="auto"/>
              <w:ind w:right="1754"/>
              <w:rPr>
                <w:rFonts w:cstheme="minorHAnsi"/>
                <w:b/>
                <w:sz w:val="20"/>
                <w:szCs w:val="20"/>
              </w:rPr>
            </w:pPr>
          </w:p>
          <w:p w:rsidR="00B02EFD" w:rsidRDefault="00B02EFD" w:rsidP="00B02EFD">
            <w:pPr>
              <w:spacing w:after="0" w:line="240" w:lineRule="auto"/>
              <w:ind w:right="1754"/>
              <w:rPr>
                <w:rFonts w:cstheme="minorHAnsi"/>
                <w:i/>
                <w:sz w:val="20"/>
                <w:szCs w:val="20"/>
              </w:rPr>
            </w:pPr>
          </w:p>
          <w:p w:rsidR="00B02EFD" w:rsidRPr="00BC2826" w:rsidRDefault="00B02EFD" w:rsidP="00B02EFD">
            <w:pPr>
              <w:spacing w:after="0" w:line="240" w:lineRule="auto"/>
              <w:rPr>
                <w:rFonts w:cstheme="minorHAnsi"/>
                <w:i/>
                <w:sz w:val="20"/>
                <w:szCs w:val="20"/>
              </w:rPr>
            </w:pPr>
            <w:r>
              <w:rPr>
                <w:rFonts w:cstheme="minorHAnsi"/>
                <w:b/>
                <w:sz w:val="20"/>
                <w:szCs w:val="20"/>
              </w:rPr>
              <w:t>Is it known what</w:t>
            </w:r>
            <w:r w:rsidR="009907B5">
              <w:rPr>
                <w:rFonts w:cstheme="minorHAnsi"/>
                <w:b/>
                <w:sz w:val="20"/>
                <w:szCs w:val="20"/>
              </w:rPr>
              <w:t xml:space="preserve"> the individual’s past wishes, feeling, values and beliefs on the matter were?  Is it known what</w:t>
            </w:r>
            <w:r>
              <w:rPr>
                <w:rFonts w:cstheme="minorHAnsi"/>
                <w:b/>
                <w:sz w:val="20"/>
                <w:szCs w:val="20"/>
              </w:rPr>
              <w:t xml:space="preserve"> course of action the individual would have taken had they had capacity (e.g. is anything written down)?</w:t>
            </w:r>
            <w:r w:rsidR="009907B5">
              <w:rPr>
                <w:rFonts w:cstheme="minorHAnsi"/>
                <w:b/>
                <w:sz w:val="20"/>
                <w:szCs w:val="20"/>
              </w:rPr>
              <w:t xml:space="preserve"> </w:t>
            </w:r>
            <w:r>
              <w:rPr>
                <w:rFonts w:cstheme="minorHAnsi"/>
                <w:i/>
                <w:sz w:val="20"/>
                <w:szCs w:val="20"/>
              </w:rPr>
              <w:t>Give details:</w:t>
            </w:r>
          </w:p>
          <w:p w:rsidR="00B02EFD" w:rsidRDefault="00B02EFD" w:rsidP="00B02EFD">
            <w:pPr>
              <w:spacing w:after="0" w:line="240" w:lineRule="auto"/>
              <w:ind w:right="1754"/>
              <w:rPr>
                <w:rFonts w:cstheme="minorHAnsi"/>
                <w:b/>
                <w:sz w:val="20"/>
                <w:szCs w:val="20"/>
              </w:rPr>
            </w:pPr>
          </w:p>
          <w:p w:rsidR="009907B5" w:rsidRDefault="009907B5" w:rsidP="00B02EFD">
            <w:pPr>
              <w:spacing w:after="0" w:line="240" w:lineRule="auto"/>
              <w:ind w:right="1754"/>
              <w:rPr>
                <w:rFonts w:cstheme="minorHAnsi"/>
                <w:b/>
                <w:sz w:val="20"/>
                <w:szCs w:val="20"/>
              </w:rPr>
            </w:pPr>
          </w:p>
          <w:p w:rsidR="009907B5" w:rsidRDefault="009907B5" w:rsidP="009907B5">
            <w:pPr>
              <w:spacing w:after="0" w:line="240" w:lineRule="auto"/>
              <w:rPr>
                <w:rFonts w:cstheme="minorHAnsi"/>
                <w:i/>
                <w:sz w:val="20"/>
                <w:szCs w:val="20"/>
              </w:rPr>
            </w:pPr>
            <w:r>
              <w:rPr>
                <w:rFonts w:cstheme="minorHAnsi"/>
                <w:b/>
                <w:sz w:val="20"/>
                <w:szCs w:val="20"/>
              </w:rPr>
              <w:t xml:space="preserve">Does the individual have any specific beliefs and values that need to be considered (e.g. religious, cultural, moral, political)? </w:t>
            </w:r>
            <w:r>
              <w:rPr>
                <w:rFonts w:cstheme="minorHAnsi"/>
                <w:i/>
                <w:sz w:val="20"/>
                <w:szCs w:val="20"/>
              </w:rPr>
              <w:t>Give d</w:t>
            </w:r>
            <w:r w:rsidRPr="007441B0">
              <w:rPr>
                <w:rFonts w:cstheme="minorHAnsi"/>
                <w:i/>
                <w:sz w:val="20"/>
                <w:szCs w:val="20"/>
              </w:rPr>
              <w:t>etails:</w:t>
            </w:r>
          </w:p>
          <w:p w:rsidR="009907B5" w:rsidRDefault="009907B5" w:rsidP="00B02EFD">
            <w:pPr>
              <w:spacing w:after="0" w:line="240" w:lineRule="auto"/>
              <w:ind w:right="15"/>
              <w:rPr>
                <w:rFonts w:cstheme="minorHAnsi"/>
                <w:b/>
                <w:sz w:val="20"/>
                <w:szCs w:val="20"/>
              </w:rPr>
            </w:pPr>
          </w:p>
          <w:p w:rsidR="005E4AD0" w:rsidRPr="00991E06" w:rsidRDefault="005E4AD0" w:rsidP="005E4AD0">
            <w:pPr>
              <w:spacing w:after="0" w:line="240" w:lineRule="auto"/>
              <w:ind w:right="1754"/>
              <w:rPr>
                <w:rFonts w:cstheme="minorHAnsi"/>
                <w:sz w:val="20"/>
                <w:szCs w:val="20"/>
              </w:rPr>
            </w:pPr>
          </w:p>
        </w:tc>
      </w:tr>
      <w:tr w:rsidR="00B02EFD" w:rsidRPr="00991E06" w:rsidTr="00D70279">
        <w:trPr>
          <w:cantSplit/>
          <w:trHeight w:val="1403"/>
        </w:trPr>
        <w:tc>
          <w:tcPr>
            <w:tcW w:w="10188" w:type="dxa"/>
            <w:gridSpan w:val="10"/>
          </w:tcPr>
          <w:p w:rsidR="00B02EFD" w:rsidRDefault="00B02EFD" w:rsidP="00B02EFD">
            <w:pPr>
              <w:spacing w:after="0" w:line="240" w:lineRule="auto"/>
              <w:rPr>
                <w:rFonts w:cstheme="minorHAnsi"/>
                <w:b/>
                <w:sz w:val="20"/>
                <w:szCs w:val="20"/>
              </w:rPr>
            </w:pPr>
            <w:r>
              <w:rPr>
                <w:rFonts w:cstheme="minorHAnsi"/>
                <w:b/>
                <w:sz w:val="20"/>
                <w:szCs w:val="20"/>
              </w:rPr>
              <w:t xml:space="preserve">What are the views of </w:t>
            </w:r>
            <w:r w:rsidR="005E4AD0">
              <w:rPr>
                <w:rFonts w:cstheme="minorHAnsi"/>
                <w:b/>
                <w:sz w:val="20"/>
                <w:szCs w:val="20"/>
              </w:rPr>
              <w:t>the</w:t>
            </w:r>
            <w:r>
              <w:rPr>
                <w:rFonts w:cstheme="minorHAnsi"/>
                <w:b/>
                <w:sz w:val="20"/>
                <w:szCs w:val="20"/>
              </w:rPr>
              <w:t xml:space="preserve"> relevant people in the </w:t>
            </w:r>
            <w:r w:rsidR="00D70279">
              <w:rPr>
                <w:rFonts w:cstheme="minorHAnsi"/>
                <w:b/>
                <w:sz w:val="20"/>
                <w:szCs w:val="20"/>
              </w:rPr>
              <w:t>individual</w:t>
            </w:r>
            <w:r w:rsidR="005E4AD0">
              <w:rPr>
                <w:rFonts w:cstheme="minorHAnsi"/>
                <w:b/>
                <w:sz w:val="20"/>
                <w:szCs w:val="20"/>
              </w:rPr>
              <w:t>’s life? What do they think should happen and why?</w:t>
            </w:r>
          </w:p>
          <w:p w:rsidR="00F0749C" w:rsidRDefault="00F0749C" w:rsidP="00B02EFD">
            <w:pPr>
              <w:spacing w:after="0" w:line="240" w:lineRule="auto"/>
              <w:rPr>
                <w:rFonts w:cstheme="minorHAnsi"/>
                <w:b/>
                <w:sz w:val="20"/>
                <w:szCs w:val="20"/>
              </w:rPr>
            </w:pPr>
          </w:p>
          <w:p w:rsidR="009509D0" w:rsidRDefault="009509D0" w:rsidP="00B02EFD">
            <w:pPr>
              <w:spacing w:after="0" w:line="240" w:lineRule="auto"/>
              <w:rPr>
                <w:rFonts w:cstheme="minorHAnsi"/>
                <w:b/>
                <w:sz w:val="20"/>
                <w:szCs w:val="20"/>
              </w:rPr>
            </w:pPr>
          </w:p>
          <w:p w:rsidR="005E4AD0" w:rsidRPr="009A245F" w:rsidRDefault="005E4AD0" w:rsidP="00B02EFD">
            <w:pPr>
              <w:spacing w:after="0" w:line="240" w:lineRule="auto"/>
              <w:rPr>
                <w:rFonts w:cstheme="minorHAnsi"/>
                <w:sz w:val="20"/>
                <w:szCs w:val="20"/>
              </w:rPr>
            </w:pPr>
            <w:r>
              <w:rPr>
                <w:rFonts w:cstheme="minorHAnsi"/>
                <w:b/>
                <w:sz w:val="20"/>
                <w:szCs w:val="20"/>
              </w:rPr>
              <w:t>What do the relevant people in the individual’s life think the individual would say if they knew their current circumstances? What makes them think this?</w:t>
            </w:r>
          </w:p>
          <w:p w:rsidR="00B02EFD" w:rsidRDefault="00B02EFD" w:rsidP="00B02EFD">
            <w:pPr>
              <w:spacing w:after="0" w:line="240" w:lineRule="auto"/>
              <w:rPr>
                <w:rFonts w:cstheme="minorHAnsi"/>
                <w:b/>
                <w:sz w:val="20"/>
                <w:szCs w:val="20"/>
              </w:rPr>
            </w:pPr>
          </w:p>
          <w:p w:rsidR="00B02EFD" w:rsidRPr="0001491D" w:rsidRDefault="00B02EFD" w:rsidP="00B02EFD">
            <w:pPr>
              <w:spacing w:after="0" w:line="240" w:lineRule="auto"/>
              <w:rPr>
                <w:rFonts w:cstheme="minorHAnsi"/>
                <w:i/>
                <w:sz w:val="18"/>
                <w:szCs w:val="18"/>
              </w:rPr>
            </w:pPr>
          </w:p>
        </w:tc>
      </w:tr>
      <w:tr w:rsidR="00B02EFD" w:rsidRPr="00991E06" w:rsidTr="00362DD8">
        <w:trPr>
          <w:cantSplit/>
        </w:trPr>
        <w:tc>
          <w:tcPr>
            <w:tcW w:w="10188" w:type="dxa"/>
            <w:gridSpan w:val="10"/>
          </w:tcPr>
          <w:p w:rsidR="00B02EFD" w:rsidRPr="007441B0" w:rsidRDefault="00B02EFD" w:rsidP="00B02EFD">
            <w:pPr>
              <w:spacing w:after="0" w:line="240" w:lineRule="auto"/>
              <w:rPr>
                <w:rFonts w:cstheme="minorHAnsi"/>
                <w:b/>
                <w:sz w:val="20"/>
                <w:szCs w:val="20"/>
              </w:rPr>
            </w:pPr>
            <w:r>
              <w:rPr>
                <w:rFonts w:cstheme="minorHAnsi"/>
                <w:b/>
                <w:sz w:val="20"/>
                <w:szCs w:val="20"/>
              </w:rPr>
              <w:t>Did you need to involve an IMCA?</w:t>
            </w:r>
            <w:r w:rsidRPr="007441B0">
              <w:rPr>
                <w:rFonts w:cstheme="minorHAnsi"/>
                <w:b/>
                <w:sz w:val="20"/>
                <w:szCs w:val="20"/>
              </w:rPr>
              <w:t xml:space="preserve">   </w:t>
            </w:r>
            <w:r w:rsidRPr="00DB3D0C">
              <w:rPr>
                <w:rFonts w:cstheme="minorHAnsi"/>
                <w:sz w:val="20"/>
                <w:szCs w:val="20"/>
              </w:rPr>
              <w:t>Yes   No</w:t>
            </w:r>
          </w:p>
          <w:p w:rsidR="00B02EFD" w:rsidRPr="007441B0" w:rsidRDefault="00B02EFD" w:rsidP="00B02EFD">
            <w:pPr>
              <w:spacing w:after="0" w:line="240" w:lineRule="auto"/>
              <w:rPr>
                <w:rFonts w:cstheme="minorHAnsi"/>
                <w:i/>
                <w:sz w:val="20"/>
                <w:szCs w:val="20"/>
              </w:rPr>
            </w:pPr>
            <w:r>
              <w:rPr>
                <w:rFonts w:cstheme="minorHAnsi"/>
                <w:i/>
                <w:sz w:val="20"/>
                <w:szCs w:val="20"/>
              </w:rPr>
              <w:t>If yes, provide details of IMCA and their views on this decision:</w:t>
            </w:r>
          </w:p>
          <w:p w:rsidR="00B02EFD" w:rsidRPr="00991E06" w:rsidRDefault="00B02EFD" w:rsidP="00B02EFD">
            <w:pPr>
              <w:spacing w:after="0" w:line="240" w:lineRule="auto"/>
              <w:rPr>
                <w:rFonts w:cstheme="minorHAnsi"/>
                <w:sz w:val="20"/>
                <w:szCs w:val="20"/>
              </w:rPr>
            </w:pPr>
          </w:p>
          <w:p w:rsidR="00B02EFD" w:rsidRPr="00991E06" w:rsidRDefault="00B02EFD" w:rsidP="00B02EFD">
            <w:pPr>
              <w:spacing w:after="0" w:line="240" w:lineRule="auto"/>
              <w:rPr>
                <w:rFonts w:cstheme="minorHAnsi"/>
                <w:sz w:val="20"/>
                <w:szCs w:val="20"/>
              </w:rPr>
            </w:pPr>
          </w:p>
        </w:tc>
      </w:tr>
      <w:tr w:rsidR="00D70279" w:rsidRPr="00991E06" w:rsidTr="00D70279">
        <w:trPr>
          <w:cantSplit/>
        </w:trPr>
        <w:tc>
          <w:tcPr>
            <w:tcW w:w="10188" w:type="dxa"/>
            <w:gridSpan w:val="10"/>
            <w:shd w:val="clear" w:color="auto" w:fill="E7E6E6" w:themeFill="background2"/>
          </w:tcPr>
          <w:p w:rsidR="00D70279" w:rsidRPr="00991E06" w:rsidRDefault="00D70279" w:rsidP="00D70279">
            <w:pPr>
              <w:spacing w:after="0" w:line="240" w:lineRule="auto"/>
              <w:ind w:right="-13"/>
              <w:rPr>
                <w:rFonts w:cstheme="minorHAnsi"/>
                <w:b/>
                <w:bCs/>
                <w:sz w:val="20"/>
                <w:szCs w:val="20"/>
              </w:rPr>
            </w:pPr>
            <w:r w:rsidRPr="00991E06">
              <w:rPr>
                <w:rFonts w:cstheme="minorHAnsi"/>
                <w:b/>
                <w:bCs/>
                <w:sz w:val="20"/>
                <w:szCs w:val="20"/>
              </w:rPr>
              <w:t>P</w:t>
            </w:r>
            <w:r>
              <w:rPr>
                <w:rFonts w:cstheme="minorHAnsi"/>
                <w:b/>
                <w:bCs/>
                <w:sz w:val="20"/>
                <w:szCs w:val="20"/>
              </w:rPr>
              <w:t xml:space="preserve">OWER OF ATTORNEY/DEPUTYSHIP </w:t>
            </w:r>
            <w:r>
              <w:rPr>
                <w:rFonts w:cstheme="minorHAnsi"/>
                <w:i/>
                <w:sz w:val="20"/>
                <w:szCs w:val="20"/>
              </w:rPr>
              <w:t>(if there is a relevant legal representative they would be the decision maker, however, they must still be acting in an individual’s best interests therefore it is important to continue with the steps below)</w:t>
            </w:r>
          </w:p>
        </w:tc>
      </w:tr>
      <w:tr w:rsidR="00D70279" w:rsidRPr="00991E06" w:rsidTr="00362DD8">
        <w:trPr>
          <w:cantSplit/>
        </w:trPr>
        <w:tc>
          <w:tcPr>
            <w:tcW w:w="10188" w:type="dxa"/>
            <w:gridSpan w:val="10"/>
          </w:tcPr>
          <w:p w:rsidR="00D70279" w:rsidRDefault="00D70279" w:rsidP="00D70279">
            <w:pPr>
              <w:spacing w:after="0" w:line="240" w:lineRule="auto"/>
              <w:ind w:right="-128"/>
              <w:rPr>
                <w:rFonts w:cstheme="minorHAnsi"/>
                <w:b/>
                <w:sz w:val="20"/>
                <w:szCs w:val="20"/>
              </w:rPr>
            </w:pPr>
            <w:r w:rsidRPr="00E40F01">
              <w:rPr>
                <w:rFonts w:cstheme="minorHAnsi"/>
                <w:b/>
                <w:sz w:val="20"/>
                <w:szCs w:val="20"/>
              </w:rPr>
              <w:t xml:space="preserve">Does anyone hold Power of Attorney relevant to the decision? </w:t>
            </w:r>
            <w:r>
              <w:rPr>
                <w:rFonts w:cstheme="minorHAnsi"/>
                <w:b/>
                <w:sz w:val="20"/>
                <w:szCs w:val="20"/>
              </w:rPr>
              <w:t xml:space="preserve">Or is there a relevant Court Appointed Deputy(s)?   </w:t>
            </w:r>
          </w:p>
          <w:p w:rsidR="00D70279" w:rsidRPr="00DB3D0C" w:rsidRDefault="00D70279" w:rsidP="00D70279">
            <w:pPr>
              <w:spacing w:after="0" w:line="240" w:lineRule="auto"/>
              <w:ind w:right="-128"/>
              <w:rPr>
                <w:rFonts w:cstheme="minorHAnsi"/>
                <w:sz w:val="20"/>
                <w:szCs w:val="20"/>
              </w:rPr>
            </w:pPr>
            <w:r w:rsidRPr="00DB3D0C">
              <w:rPr>
                <w:rFonts w:cstheme="minorHAnsi"/>
                <w:sz w:val="20"/>
                <w:szCs w:val="20"/>
              </w:rPr>
              <w:t>Yes   No</w:t>
            </w:r>
          </w:p>
          <w:p w:rsidR="00D70279" w:rsidRDefault="00D70279" w:rsidP="00D70279">
            <w:pPr>
              <w:spacing w:after="0" w:line="240" w:lineRule="auto"/>
              <w:rPr>
                <w:rFonts w:cstheme="minorHAnsi"/>
                <w:b/>
                <w:sz w:val="20"/>
                <w:szCs w:val="20"/>
              </w:rPr>
            </w:pPr>
            <w:r w:rsidRPr="00E40F01">
              <w:rPr>
                <w:rFonts w:cstheme="minorHAnsi"/>
                <w:b/>
                <w:sz w:val="20"/>
                <w:szCs w:val="20"/>
              </w:rPr>
              <w:t xml:space="preserve">If </w:t>
            </w:r>
            <w:r>
              <w:rPr>
                <w:rFonts w:cstheme="minorHAnsi"/>
                <w:b/>
                <w:sz w:val="20"/>
                <w:szCs w:val="20"/>
              </w:rPr>
              <w:t xml:space="preserve">yes provide details (e.g. type of role, </w:t>
            </w:r>
            <w:r w:rsidRPr="00E40F01">
              <w:rPr>
                <w:rFonts w:cstheme="minorHAnsi"/>
                <w:b/>
                <w:sz w:val="20"/>
                <w:szCs w:val="20"/>
              </w:rPr>
              <w:t xml:space="preserve">what proof has been shown to </w:t>
            </w:r>
            <w:r>
              <w:rPr>
                <w:rFonts w:cstheme="minorHAnsi"/>
                <w:b/>
                <w:sz w:val="20"/>
                <w:szCs w:val="20"/>
              </w:rPr>
              <w:t>demonstrate they hold this role etc.)</w:t>
            </w:r>
          </w:p>
          <w:p w:rsidR="00D70279" w:rsidRDefault="00D70279" w:rsidP="00D70279">
            <w:pPr>
              <w:spacing w:after="0" w:line="240" w:lineRule="auto"/>
              <w:rPr>
                <w:rFonts w:cstheme="minorHAnsi"/>
                <w:b/>
                <w:sz w:val="20"/>
                <w:szCs w:val="20"/>
              </w:rPr>
            </w:pPr>
          </w:p>
          <w:p w:rsidR="00D70279" w:rsidRPr="00E40F01" w:rsidRDefault="00D70279" w:rsidP="00D70279">
            <w:pPr>
              <w:spacing w:after="0" w:line="240" w:lineRule="auto"/>
              <w:rPr>
                <w:rFonts w:cstheme="minorHAnsi"/>
                <w:b/>
                <w:sz w:val="20"/>
                <w:szCs w:val="20"/>
              </w:rPr>
            </w:pPr>
            <w:r>
              <w:rPr>
                <w:rFonts w:cstheme="minorHAnsi"/>
                <w:b/>
                <w:sz w:val="20"/>
                <w:szCs w:val="20"/>
              </w:rPr>
              <w:t>Document their</w:t>
            </w:r>
            <w:r w:rsidRPr="00E40F01">
              <w:rPr>
                <w:rFonts w:cstheme="minorHAnsi"/>
                <w:b/>
                <w:sz w:val="20"/>
                <w:szCs w:val="20"/>
              </w:rPr>
              <w:t xml:space="preserve"> views about the decision:</w:t>
            </w:r>
          </w:p>
          <w:p w:rsidR="00D70279" w:rsidRPr="00991E06" w:rsidRDefault="00D70279" w:rsidP="00D70279">
            <w:pPr>
              <w:spacing w:after="0" w:line="240" w:lineRule="auto"/>
              <w:rPr>
                <w:rFonts w:cstheme="minorHAnsi"/>
                <w:sz w:val="20"/>
                <w:szCs w:val="20"/>
              </w:rPr>
            </w:pPr>
          </w:p>
          <w:p w:rsidR="00D70279" w:rsidRPr="00991E06" w:rsidRDefault="00D70279" w:rsidP="00D70279">
            <w:pPr>
              <w:spacing w:after="0" w:line="240" w:lineRule="auto"/>
              <w:ind w:right="1754"/>
              <w:rPr>
                <w:rFonts w:cstheme="minorHAnsi"/>
                <w:sz w:val="20"/>
                <w:szCs w:val="20"/>
              </w:rPr>
            </w:pPr>
          </w:p>
        </w:tc>
      </w:tr>
      <w:tr w:rsidR="00D70279" w:rsidRPr="00991E06" w:rsidTr="00362DD8">
        <w:tc>
          <w:tcPr>
            <w:tcW w:w="10188" w:type="dxa"/>
            <w:gridSpan w:val="10"/>
            <w:tcBorders>
              <w:bottom w:val="single" w:sz="4" w:space="0" w:color="auto"/>
            </w:tcBorders>
            <w:shd w:val="clear" w:color="auto" w:fill="E6E6E6"/>
          </w:tcPr>
          <w:p w:rsidR="00D70279" w:rsidRPr="00D70279" w:rsidRDefault="00D70279" w:rsidP="00D70279">
            <w:pPr>
              <w:spacing w:after="0" w:line="240" w:lineRule="auto"/>
              <w:rPr>
                <w:rFonts w:ascii="Calibri" w:eastAsia="Times New Roman" w:hAnsi="Calibri" w:cs="Calibri"/>
                <w:i/>
                <w:sz w:val="20"/>
                <w:szCs w:val="20"/>
                <w:lang w:eastAsia="en-US"/>
              </w:rPr>
            </w:pPr>
            <w:r w:rsidRPr="00D70279">
              <w:rPr>
                <w:rFonts w:ascii="Calibri" w:eastAsia="Times New Roman" w:hAnsi="Calibri" w:cs="Calibri"/>
                <w:b/>
                <w:sz w:val="20"/>
                <w:szCs w:val="20"/>
                <w:lang w:eastAsia="en-US"/>
              </w:rPr>
              <w:t xml:space="preserve">Considering the Options </w:t>
            </w:r>
            <w:r w:rsidRPr="00D70279">
              <w:rPr>
                <w:rFonts w:ascii="Calibri" w:eastAsia="Times New Roman" w:hAnsi="Calibri" w:cs="Calibri"/>
                <w:i/>
                <w:sz w:val="20"/>
                <w:szCs w:val="20"/>
                <w:lang w:eastAsia="en-US"/>
              </w:rPr>
              <w:t>(Note, you must only consider the available options at the current time. You should not consider options that would not be available even if the individual had capacity and were demanding them)</w:t>
            </w:r>
          </w:p>
          <w:p w:rsidR="00D70279" w:rsidRPr="00D70279" w:rsidRDefault="00D70279" w:rsidP="00D70279">
            <w:pPr>
              <w:spacing w:after="0" w:line="240" w:lineRule="auto"/>
              <w:rPr>
                <w:rFonts w:ascii="Calibri" w:eastAsia="Times New Roman" w:hAnsi="Calibri" w:cs="Calibri"/>
                <w:sz w:val="20"/>
                <w:szCs w:val="20"/>
                <w:lang w:eastAsia="en-US"/>
              </w:rPr>
            </w:pPr>
            <w:r w:rsidRPr="00D70279">
              <w:rPr>
                <w:rFonts w:ascii="Calibri" w:eastAsia="Times New Roman" w:hAnsi="Calibri" w:cs="Calibri"/>
                <w:sz w:val="20"/>
                <w:szCs w:val="20"/>
                <w:lang w:eastAsia="en-US"/>
              </w:rPr>
              <w:t xml:space="preserve">This is not just a balancing process. You </w:t>
            </w:r>
            <w:r w:rsidRPr="00D70279">
              <w:rPr>
                <w:rFonts w:ascii="Calibri" w:eastAsia="Times New Roman" w:hAnsi="Calibri" w:cs="Calibri"/>
                <w:b/>
                <w:sz w:val="20"/>
                <w:szCs w:val="20"/>
                <w:lang w:eastAsia="en-US"/>
              </w:rPr>
              <w:t>must</w:t>
            </w:r>
            <w:r w:rsidRPr="00D70279">
              <w:rPr>
                <w:rFonts w:ascii="Calibri" w:eastAsia="Times New Roman" w:hAnsi="Calibri" w:cs="Calibri"/>
                <w:sz w:val="20"/>
                <w:szCs w:val="20"/>
                <w:lang w:eastAsia="en-US"/>
              </w:rPr>
              <w:t xml:space="preserve"> consider the relative importance of the options to the individual. For example, one benefit might outweigh 10 risks.</w:t>
            </w:r>
          </w:p>
          <w:p w:rsidR="00D70279" w:rsidRPr="003F661A" w:rsidRDefault="00D70279" w:rsidP="00D70279">
            <w:pPr>
              <w:spacing w:after="0" w:line="240" w:lineRule="auto"/>
              <w:rPr>
                <w:rFonts w:cstheme="minorHAnsi"/>
                <w:i/>
                <w:sz w:val="20"/>
                <w:szCs w:val="20"/>
              </w:rPr>
            </w:pPr>
            <w:r w:rsidRPr="00D70279">
              <w:rPr>
                <w:rFonts w:ascii="Calibri" w:eastAsia="Times New Roman" w:hAnsi="Calibri" w:cs="Calibri"/>
                <w:b/>
                <w:sz w:val="20"/>
                <w:szCs w:val="20"/>
                <w:lang w:eastAsia="en-US"/>
              </w:rPr>
              <w:t>List all the available options:</w:t>
            </w:r>
          </w:p>
        </w:tc>
      </w:tr>
      <w:tr w:rsidR="00D70279" w:rsidRPr="00991E06" w:rsidTr="00362DD8">
        <w:trPr>
          <w:trHeight w:val="34"/>
        </w:trPr>
        <w:tc>
          <w:tcPr>
            <w:tcW w:w="1418" w:type="dxa"/>
            <w:gridSpan w:val="2"/>
            <w:shd w:val="clear" w:color="auto" w:fill="FFFFFF" w:themeFill="background1"/>
          </w:tcPr>
          <w:p w:rsidR="00D70279" w:rsidRDefault="00D70279" w:rsidP="00D70279">
            <w:pPr>
              <w:spacing w:after="0" w:line="240" w:lineRule="auto"/>
              <w:rPr>
                <w:rFonts w:cstheme="minorHAnsi"/>
                <w:b/>
                <w:sz w:val="20"/>
                <w:szCs w:val="20"/>
              </w:rPr>
            </w:pPr>
            <w:r>
              <w:rPr>
                <w:rFonts w:cstheme="minorHAnsi"/>
                <w:b/>
                <w:sz w:val="20"/>
                <w:szCs w:val="20"/>
              </w:rPr>
              <w:t>Option 1</w:t>
            </w:r>
          </w:p>
        </w:tc>
        <w:tc>
          <w:tcPr>
            <w:tcW w:w="4252" w:type="dxa"/>
            <w:gridSpan w:val="5"/>
            <w:shd w:val="clear" w:color="auto" w:fill="FFFFFF" w:themeFill="background1"/>
          </w:tcPr>
          <w:p w:rsidR="00D70279" w:rsidRDefault="00D70279" w:rsidP="00D70279">
            <w:pPr>
              <w:spacing w:after="0" w:line="240" w:lineRule="auto"/>
              <w:rPr>
                <w:rFonts w:cstheme="minorHAnsi"/>
                <w:b/>
                <w:sz w:val="20"/>
                <w:szCs w:val="20"/>
              </w:rPr>
            </w:pPr>
            <w:r>
              <w:rPr>
                <w:rFonts w:cstheme="minorHAnsi"/>
                <w:b/>
                <w:sz w:val="20"/>
                <w:szCs w:val="20"/>
              </w:rPr>
              <w:t>Benefits (plus likelihood of benefits occurring and importance to patient)</w:t>
            </w:r>
          </w:p>
        </w:tc>
        <w:tc>
          <w:tcPr>
            <w:tcW w:w="4518" w:type="dxa"/>
            <w:gridSpan w:val="3"/>
            <w:shd w:val="clear" w:color="auto" w:fill="FFFFFF" w:themeFill="background1"/>
          </w:tcPr>
          <w:p w:rsidR="00D70279" w:rsidRDefault="00D70279" w:rsidP="00D70279">
            <w:pPr>
              <w:spacing w:after="0" w:line="240" w:lineRule="auto"/>
              <w:rPr>
                <w:rFonts w:cstheme="minorHAnsi"/>
                <w:b/>
                <w:sz w:val="20"/>
                <w:szCs w:val="20"/>
              </w:rPr>
            </w:pPr>
            <w:r>
              <w:rPr>
                <w:rFonts w:cstheme="minorHAnsi"/>
                <w:b/>
                <w:sz w:val="20"/>
                <w:szCs w:val="20"/>
              </w:rPr>
              <w:t xml:space="preserve">Risks (plus likelihood of risks occurring and seriousness of risks) and downsides </w:t>
            </w:r>
          </w:p>
        </w:tc>
      </w:tr>
      <w:tr w:rsidR="00D70279" w:rsidRPr="00991E06" w:rsidTr="00362DD8">
        <w:trPr>
          <w:trHeight w:val="30"/>
        </w:trPr>
        <w:tc>
          <w:tcPr>
            <w:tcW w:w="1418" w:type="dxa"/>
            <w:gridSpan w:val="2"/>
            <w:shd w:val="clear" w:color="auto" w:fill="FFFFFF" w:themeFill="background1"/>
          </w:tcPr>
          <w:p w:rsidR="00D70279" w:rsidRDefault="00F0749C" w:rsidP="00D70279">
            <w:pPr>
              <w:spacing w:after="0" w:line="240" w:lineRule="auto"/>
              <w:rPr>
                <w:rFonts w:cstheme="minorHAnsi"/>
                <w:b/>
                <w:sz w:val="20"/>
                <w:szCs w:val="20"/>
              </w:rPr>
            </w:pPr>
            <w:r>
              <w:rPr>
                <w:rFonts w:cstheme="minorHAnsi"/>
                <w:b/>
                <w:sz w:val="20"/>
                <w:szCs w:val="20"/>
              </w:rPr>
              <w:t>Have the vaccine</w:t>
            </w:r>
          </w:p>
          <w:p w:rsidR="00D70279" w:rsidRDefault="00D70279" w:rsidP="00D70279">
            <w:pPr>
              <w:spacing w:after="0" w:line="240" w:lineRule="auto"/>
              <w:rPr>
                <w:rFonts w:cstheme="minorHAnsi"/>
                <w:b/>
                <w:sz w:val="20"/>
                <w:szCs w:val="20"/>
              </w:rPr>
            </w:pPr>
          </w:p>
          <w:p w:rsidR="00D70279" w:rsidRDefault="00D70279" w:rsidP="00D70279">
            <w:pPr>
              <w:spacing w:after="0" w:line="240" w:lineRule="auto"/>
              <w:rPr>
                <w:rFonts w:cstheme="minorHAnsi"/>
                <w:b/>
                <w:sz w:val="20"/>
                <w:szCs w:val="20"/>
              </w:rPr>
            </w:pPr>
          </w:p>
        </w:tc>
        <w:tc>
          <w:tcPr>
            <w:tcW w:w="4252" w:type="dxa"/>
            <w:gridSpan w:val="5"/>
            <w:shd w:val="clear" w:color="auto" w:fill="FFFFFF" w:themeFill="background1"/>
          </w:tcPr>
          <w:p w:rsidR="00D70279" w:rsidRDefault="00D70279" w:rsidP="00D70279">
            <w:pPr>
              <w:spacing w:after="0" w:line="240" w:lineRule="auto"/>
              <w:rPr>
                <w:rFonts w:cstheme="minorHAnsi"/>
                <w:b/>
                <w:sz w:val="20"/>
                <w:szCs w:val="20"/>
              </w:rPr>
            </w:pPr>
          </w:p>
        </w:tc>
        <w:tc>
          <w:tcPr>
            <w:tcW w:w="4518" w:type="dxa"/>
            <w:gridSpan w:val="3"/>
            <w:shd w:val="clear" w:color="auto" w:fill="FFFFFF" w:themeFill="background1"/>
          </w:tcPr>
          <w:p w:rsidR="00D70279" w:rsidRDefault="00D70279" w:rsidP="00D70279">
            <w:pPr>
              <w:spacing w:after="0" w:line="240" w:lineRule="auto"/>
              <w:rPr>
                <w:rFonts w:cstheme="minorHAnsi"/>
                <w:b/>
                <w:sz w:val="20"/>
                <w:szCs w:val="20"/>
              </w:rPr>
            </w:pPr>
          </w:p>
        </w:tc>
      </w:tr>
      <w:tr w:rsidR="00D70279" w:rsidRPr="00991E06" w:rsidTr="00362DD8">
        <w:trPr>
          <w:trHeight w:val="30"/>
        </w:trPr>
        <w:tc>
          <w:tcPr>
            <w:tcW w:w="1418" w:type="dxa"/>
            <w:gridSpan w:val="2"/>
            <w:shd w:val="clear" w:color="auto" w:fill="FFFFFF" w:themeFill="background1"/>
          </w:tcPr>
          <w:p w:rsidR="00D70279" w:rsidRDefault="00D70279" w:rsidP="00D70279">
            <w:pPr>
              <w:spacing w:after="0" w:line="240" w:lineRule="auto"/>
              <w:rPr>
                <w:rFonts w:cstheme="minorHAnsi"/>
                <w:b/>
                <w:sz w:val="20"/>
                <w:szCs w:val="20"/>
              </w:rPr>
            </w:pPr>
            <w:r>
              <w:rPr>
                <w:rFonts w:cstheme="minorHAnsi"/>
                <w:b/>
                <w:sz w:val="20"/>
                <w:szCs w:val="20"/>
              </w:rPr>
              <w:t>Option 2</w:t>
            </w:r>
          </w:p>
        </w:tc>
        <w:tc>
          <w:tcPr>
            <w:tcW w:w="4252" w:type="dxa"/>
            <w:gridSpan w:val="5"/>
            <w:shd w:val="clear" w:color="auto" w:fill="FFFFFF" w:themeFill="background1"/>
          </w:tcPr>
          <w:p w:rsidR="00D70279" w:rsidRDefault="00D70279" w:rsidP="00D70279">
            <w:pPr>
              <w:spacing w:after="0" w:line="240" w:lineRule="auto"/>
              <w:rPr>
                <w:rFonts w:cstheme="minorHAnsi"/>
                <w:b/>
                <w:sz w:val="20"/>
                <w:szCs w:val="20"/>
              </w:rPr>
            </w:pPr>
            <w:r>
              <w:rPr>
                <w:rFonts w:cstheme="minorHAnsi"/>
                <w:b/>
                <w:sz w:val="20"/>
                <w:szCs w:val="20"/>
              </w:rPr>
              <w:t>Benefits (plus likelihood of benefits occurring and importance to patient)</w:t>
            </w:r>
          </w:p>
        </w:tc>
        <w:tc>
          <w:tcPr>
            <w:tcW w:w="4518" w:type="dxa"/>
            <w:gridSpan w:val="3"/>
            <w:shd w:val="clear" w:color="auto" w:fill="FFFFFF" w:themeFill="background1"/>
          </w:tcPr>
          <w:p w:rsidR="00D70279" w:rsidRDefault="00D70279" w:rsidP="00D70279">
            <w:pPr>
              <w:spacing w:after="0" w:line="240" w:lineRule="auto"/>
              <w:rPr>
                <w:rFonts w:cstheme="minorHAnsi"/>
                <w:b/>
                <w:sz w:val="20"/>
                <w:szCs w:val="20"/>
              </w:rPr>
            </w:pPr>
            <w:r>
              <w:rPr>
                <w:rFonts w:cstheme="minorHAnsi"/>
                <w:b/>
                <w:sz w:val="20"/>
                <w:szCs w:val="20"/>
              </w:rPr>
              <w:t>Risks (plus likelihood of risks occurring and seriousness of risks) and downsides</w:t>
            </w:r>
          </w:p>
        </w:tc>
      </w:tr>
      <w:tr w:rsidR="00D70279" w:rsidRPr="00991E06" w:rsidTr="00362DD8">
        <w:trPr>
          <w:trHeight w:val="30"/>
        </w:trPr>
        <w:tc>
          <w:tcPr>
            <w:tcW w:w="1418" w:type="dxa"/>
            <w:gridSpan w:val="2"/>
            <w:shd w:val="clear" w:color="auto" w:fill="FFFFFF" w:themeFill="background1"/>
          </w:tcPr>
          <w:p w:rsidR="00D70279" w:rsidRDefault="00F0749C" w:rsidP="00D70279">
            <w:pPr>
              <w:spacing w:after="0" w:line="240" w:lineRule="auto"/>
              <w:rPr>
                <w:rFonts w:cstheme="minorHAnsi"/>
                <w:b/>
                <w:sz w:val="20"/>
                <w:szCs w:val="20"/>
              </w:rPr>
            </w:pPr>
            <w:r>
              <w:rPr>
                <w:rFonts w:cstheme="minorHAnsi"/>
                <w:b/>
                <w:sz w:val="20"/>
                <w:szCs w:val="20"/>
              </w:rPr>
              <w:t>Don’t have the vaccine</w:t>
            </w:r>
          </w:p>
          <w:p w:rsidR="00D70279" w:rsidRDefault="00D70279" w:rsidP="00D70279">
            <w:pPr>
              <w:spacing w:after="0" w:line="240" w:lineRule="auto"/>
              <w:rPr>
                <w:rFonts w:cstheme="minorHAnsi"/>
                <w:b/>
                <w:sz w:val="20"/>
                <w:szCs w:val="20"/>
              </w:rPr>
            </w:pPr>
          </w:p>
          <w:p w:rsidR="00D70279" w:rsidRDefault="00D70279" w:rsidP="00D70279">
            <w:pPr>
              <w:spacing w:after="0" w:line="240" w:lineRule="auto"/>
              <w:rPr>
                <w:rFonts w:cstheme="minorHAnsi"/>
                <w:b/>
                <w:sz w:val="20"/>
                <w:szCs w:val="20"/>
              </w:rPr>
            </w:pPr>
          </w:p>
        </w:tc>
        <w:tc>
          <w:tcPr>
            <w:tcW w:w="4252" w:type="dxa"/>
            <w:gridSpan w:val="5"/>
            <w:shd w:val="clear" w:color="auto" w:fill="FFFFFF" w:themeFill="background1"/>
          </w:tcPr>
          <w:p w:rsidR="00D70279" w:rsidRDefault="00D70279" w:rsidP="00D70279">
            <w:pPr>
              <w:spacing w:after="0" w:line="240" w:lineRule="auto"/>
              <w:rPr>
                <w:rFonts w:cstheme="minorHAnsi"/>
                <w:b/>
                <w:sz w:val="20"/>
                <w:szCs w:val="20"/>
              </w:rPr>
            </w:pPr>
          </w:p>
        </w:tc>
        <w:tc>
          <w:tcPr>
            <w:tcW w:w="4518" w:type="dxa"/>
            <w:gridSpan w:val="3"/>
            <w:shd w:val="clear" w:color="auto" w:fill="FFFFFF" w:themeFill="background1"/>
          </w:tcPr>
          <w:p w:rsidR="00D70279" w:rsidRDefault="00D70279" w:rsidP="00D70279">
            <w:pPr>
              <w:spacing w:after="0" w:line="240" w:lineRule="auto"/>
              <w:rPr>
                <w:rFonts w:cstheme="minorHAnsi"/>
                <w:b/>
                <w:sz w:val="20"/>
                <w:szCs w:val="20"/>
              </w:rPr>
            </w:pPr>
          </w:p>
        </w:tc>
      </w:tr>
      <w:tr w:rsidR="00D70279" w:rsidRPr="00991E06" w:rsidTr="00362DD8">
        <w:tc>
          <w:tcPr>
            <w:tcW w:w="10188" w:type="dxa"/>
            <w:gridSpan w:val="10"/>
            <w:shd w:val="clear" w:color="auto" w:fill="E6E6E6"/>
          </w:tcPr>
          <w:p w:rsidR="00D70279" w:rsidRPr="00991E06" w:rsidRDefault="00D70279" w:rsidP="00D70279">
            <w:pPr>
              <w:spacing w:after="0" w:line="240" w:lineRule="auto"/>
              <w:ind w:right="1754"/>
              <w:rPr>
                <w:rFonts w:cstheme="minorHAnsi"/>
                <w:b/>
                <w:bCs/>
                <w:sz w:val="20"/>
                <w:szCs w:val="20"/>
              </w:rPr>
            </w:pPr>
            <w:r>
              <w:rPr>
                <w:rFonts w:cstheme="minorHAnsi"/>
                <w:b/>
                <w:sz w:val="20"/>
                <w:szCs w:val="20"/>
              </w:rPr>
              <w:t>BEST INTERESTS ASSESSMENT SUMMARY</w:t>
            </w:r>
          </w:p>
        </w:tc>
      </w:tr>
      <w:tr w:rsidR="00D70279" w:rsidRPr="00991E06" w:rsidTr="00362DD8">
        <w:trPr>
          <w:cantSplit/>
          <w:trHeight w:val="1182"/>
        </w:trPr>
        <w:tc>
          <w:tcPr>
            <w:tcW w:w="10188" w:type="dxa"/>
            <w:gridSpan w:val="10"/>
            <w:tcBorders>
              <w:bottom w:val="single" w:sz="4" w:space="0" w:color="auto"/>
            </w:tcBorders>
          </w:tcPr>
          <w:p w:rsidR="00D70279" w:rsidRPr="00A572A8" w:rsidRDefault="00D70279" w:rsidP="00D70279">
            <w:pPr>
              <w:spacing w:after="0" w:line="240" w:lineRule="auto"/>
              <w:rPr>
                <w:rFonts w:cstheme="minorHAnsi"/>
                <w:i/>
                <w:iCs/>
                <w:sz w:val="20"/>
                <w:szCs w:val="20"/>
              </w:rPr>
            </w:pPr>
            <w:r w:rsidRPr="007441B0">
              <w:rPr>
                <w:rFonts w:cstheme="minorHAnsi"/>
                <w:b/>
                <w:sz w:val="20"/>
                <w:szCs w:val="20"/>
              </w:rPr>
              <w:t>Considering all the factors, what final decision has been reached</w:t>
            </w:r>
            <w:r>
              <w:rPr>
                <w:rFonts w:cstheme="minorHAnsi"/>
                <w:b/>
                <w:sz w:val="20"/>
                <w:szCs w:val="20"/>
              </w:rPr>
              <w:t xml:space="preserve"> and why</w:t>
            </w:r>
            <w:r w:rsidRPr="007441B0">
              <w:rPr>
                <w:rFonts w:cstheme="minorHAnsi"/>
                <w:b/>
                <w:sz w:val="20"/>
                <w:szCs w:val="20"/>
              </w:rPr>
              <w:t>?</w:t>
            </w:r>
          </w:p>
          <w:p w:rsidR="00D70279" w:rsidRPr="00991E06" w:rsidRDefault="00D70279" w:rsidP="00D70279">
            <w:pPr>
              <w:spacing w:after="0" w:line="240" w:lineRule="auto"/>
              <w:ind w:right="1754"/>
              <w:rPr>
                <w:rFonts w:cstheme="minorHAnsi"/>
                <w:sz w:val="20"/>
                <w:szCs w:val="20"/>
              </w:rPr>
            </w:pPr>
          </w:p>
          <w:p w:rsidR="00D70279" w:rsidRPr="00991E06" w:rsidRDefault="00D70279" w:rsidP="00D70279">
            <w:pPr>
              <w:spacing w:after="0" w:line="240" w:lineRule="auto"/>
              <w:ind w:right="1754"/>
              <w:rPr>
                <w:rFonts w:cstheme="minorHAnsi"/>
                <w:sz w:val="20"/>
                <w:szCs w:val="20"/>
              </w:rPr>
            </w:pPr>
          </w:p>
          <w:p w:rsidR="00D70279" w:rsidRDefault="00D70279" w:rsidP="00D70279">
            <w:pPr>
              <w:spacing w:after="0" w:line="240" w:lineRule="auto"/>
              <w:ind w:right="1754"/>
              <w:rPr>
                <w:rFonts w:cstheme="minorHAnsi"/>
                <w:i/>
                <w:iCs/>
                <w:sz w:val="20"/>
                <w:szCs w:val="20"/>
              </w:rPr>
            </w:pPr>
            <w:r>
              <w:rPr>
                <w:rFonts w:cstheme="minorHAnsi"/>
                <w:b/>
                <w:iCs/>
                <w:sz w:val="20"/>
                <w:szCs w:val="20"/>
              </w:rPr>
              <w:t xml:space="preserve">Is this considered to be the least restrictive option? </w:t>
            </w:r>
            <w:r>
              <w:rPr>
                <w:rFonts w:cstheme="minorHAnsi"/>
                <w:i/>
                <w:iCs/>
                <w:sz w:val="20"/>
                <w:szCs w:val="20"/>
              </w:rPr>
              <w:t>Provide details:</w:t>
            </w:r>
          </w:p>
          <w:p w:rsidR="00D70279" w:rsidRPr="00A572A8" w:rsidRDefault="00D70279" w:rsidP="00D70279">
            <w:pPr>
              <w:spacing w:after="0" w:line="240" w:lineRule="auto"/>
              <w:ind w:right="1754"/>
              <w:rPr>
                <w:rFonts w:cstheme="minorHAnsi"/>
                <w:i/>
                <w:iCs/>
                <w:sz w:val="20"/>
                <w:szCs w:val="20"/>
              </w:rPr>
            </w:pPr>
          </w:p>
          <w:p w:rsidR="00D70279" w:rsidRDefault="00D70279" w:rsidP="00D70279">
            <w:pPr>
              <w:spacing w:after="0" w:line="240" w:lineRule="auto"/>
              <w:ind w:right="1754"/>
              <w:rPr>
                <w:rFonts w:cstheme="minorHAnsi"/>
                <w:b/>
                <w:iCs/>
                <w:sz w:val="20"/>
                <w:szCs w:val="20"/>
              </w:rPr>
            </w:pPr>
          </w:p>
          <w:p w:rsidR="00D70279" w:rsidRDefault="00D70279" w:rsidP="00D70279">
            <w:pPr>
              <w:tabs>
                <w:tab w:val="left" w:pos="9957"/>
              </w:tabs>
              <w:spacing w:after="0" w:line="240" w:lineRule="auto"/>
              <w:rPr>
                <w:rFonts w:cstheme="minorHAnsi"/>
                <w:i/>
                <w:iCs/>
                <w:sz w:val="20"/>
                <w:szCs w:val="20"/>
              </w:rPr>
            </w:pPr>
            <w:r>
              <w:rPr>
                <w:rFonts w:cstheme="minorHAnsi"/>
                <w:b/>
                <w:iCs/>
                <w:sz w:val="20"/>
                <w:szCs w:val="20"/>
              </w:rPr>
              <w:t xml:space="preserve">Are there any disagreements about what is in the best interests of the patient? </w:t>
            </w:r>
            <w:r>
              <w:rPr>
                <w:rFonts w:cstheme="minorHAnsi"/>
                <w:i/>
                <w:iCs/>
                <w:sz w:val="20"/>
                <w:szCs w:val="20"/>
              </w:rPr>
              <w:t>If yes provide details:</w:t>
            </w:r>
          </w:p>
          <w:p w:rsidR="00D70279" w:rsidRDefault="00D70279" w:rsidP="00D70279">
            <w:pPr>
              <w:spacing w:after="0" w:line="240" w:lineRule="auto"/>
              <w:ind w:right="1754"/>
              <w:rPr>
                <w:rFonts w:cstheme="minorHAnsi"/>
                <w:i/>
                <w:iCs/>
                <w:sz w:val="20"/>
                <w:szCs w:val="20"/>
              </w:rPr>
            </w:pPr>
          </w:p>
          <w:p w:rsidR="00D70279" w:rsidRPr="00A572A8" w:rsidRDefault="00D70279" w:rsidP="00D70279">
            <w:pPr>
              <w:spacing w:after="0" w:line="240" w:lineRule="auto"/>
              <w:ind w:right="1754"/>
              <w:rPr>
                <w:rFonts w:cstheme="minorHAnsi"/>
                <w:i/>
                <w:iCs/>
                <w:sz w:val="20"/>
                <w:szCs w:val="20"/>
              </w:rPr>
            </w:pPr>
          </w:p>
        </w:tc>
      </w:tr>
      <w:tr w:rsidR="00D70279" w:rsidRPr="00991E06" w:rsidTr="00362DD8">
        <w:trPr>
          <w:cantSplit/>
        </w:trPr>
        <w:tc>
          <w:tcPr>
            <w:tcW w:w="10188" w:type="dxa"/>
            <w:gridSpan w:val="10"/>
            <w:shd w:val="clear" w:color="auto" w:fill="D9D9D9" w:themeFill="background1" w:themeFillShade="D9"/>
          </w:tcPr>
          <w:p w:rsidR="00D70279" w:rsidRDefault="00D70279" w:rsidP="00D70279">
            <w:pPr>
              <w:spacing w:after="0" w:line="240" w:lineRule="auto"/>
              <w:ind w:right="-128"/>
              <w:rPr>
                <w:rFonts w:cstheme="minorHAnsi"/>
                <w:i/>
                <w:iCs/>
                <w:sz w:val="20"/>
                <w:szCs w:val="20"/>
              </w:rPr>
            </w:pPr>
            <w:r>
              <w:rPr>
                <w:rFonts w:cstheme="minorHAnsi"/>
                <w:b/>
                <w:iCs/>
                <w:sz w:val="20"/>
                <w:szCs w:val="20"/>
              </w:rPr>
              <w:t xml:space="preserve">ACTIONS REQUIRED </w:t>
            </w:r>
            <w:r>
              <w:rPr>
                <w:rFonts w:cstheme="minorHAnsi"/>
                <w:i/>
                <w:iCs/>
                <w:sz w:val="20"/>
                <w:szCs w:val="20"/>
              </w:rPr>
              <w:t>What needs to be done to reduce the risks of the chosen option?</w:t>
            </w:r>
          </w:p>
          <w:p w:rsidR="00D70279" w:rsidRDefault="00D70279" w:rsidP="00D70279">
            <w:pPr>
              <w:spacing w:after="0" w:line="240" w:lineRule="auto"/>
              <w:ind w:right="-128"/>
              <w:rPr>
                <w:rFonts w:cstheme="minorHAnsi"/>
                <w:i/>
                <w:iCs/>
                <w:sz w:val="20"/>
                <w:szCs w:val="20"/>
              </w:rPr>
            </w:pPr>
            <w:r>
              <w:rPr>
                <w:rFonts w:cstheme="minorHAnsi"/>
                <w:i/>
                <w:iCs/>
                <w:sz w:val="20"/>
                <w:szCs w:val="20"/>
              </w:rPr>
              <w:t>What is Plan B (the backup option)? At which point would this be implemented?</w:t>
            </w:r>
          </w:p>
          <w:p w:rsidR="00D70279" w:rsidRPr="00D92502" w:rsidRDefault="00D70279" w:rsidP="00D70279">
            <w:pPr>
              <w:spacing w:after="0" w:line="240" w:lineRule="auto"/>
              <w:ind w:right="-128"/>
              <w:rPr>
                <w:rFonts w:cstheme="minorHAnsi"/>
                <w:i/>
                <w:iCs/>
                <w:sz w:val="20"/>
                <w:szCs w:val="20"/>
              </w:rPr>
            </w:pPr>
            <w:r>
              <w:rPr>
                <w:rFonts w:cstheme="minorHAnsi"/>
                <w:i/>
                <w:iCs/>
                <w:sz w:val="20"/>
                <w:szCs w:val="20"/>
              </w:rPr>
              <w:t>Who is to carry out the different actions?</w:t>
            </w:r>
          </w:p>
        </w:tc>
      </w:tr>
      <w:tr w:rsidR="00D70279" w:rsidRPr="00991E06" w:rsidTr="00362DD8">
        <w:trPr>
          <w:cantSplit/>
        </w:trPr>
        <w:tc>
          <w:tcPr>
            <w:tcW w:w="10188" w:type="dxa"/>
            <w:gridSpan w:val="10"/>
          </w:tcPr>
          <w:p w:rsidR="00D70279" w:rsidRDefault="00D70279" w:rsidP="00D70279">
            <w:pPr>
              <w:spacing w:after="0" w:line="240" w:lineRule="auto"/>
              <w:ind w:right="-128"/>
              <w:rPr>
                <w:rFonts w:cstheme="minorHAnsi"/>
                <w:b/>
                <w:iCs/>
                <w:sz w:val="20"/>
                <w:szCs w:val="20"/>
              </w:rPr>
            </w:pPr>
          </w:p>
          <w:p w:rsidR="00D70279" w:rsidRDefault="00D70279" w:rsidP="00D70279">
            <w:pPr>
              <w:spacing w:after="0" w:line="240" w:lineRule="auto"/>
              <w:ind w:right="-128"/>
              <w:rPr>
                <w:rFonts w:cstheme="minorHAnsi"/>
                <w:b/>
                <w:iCs/>
                <w:sz w:val="20"/>
                <w:szCs w:val="20"/>
              </w:rPr>
            </w:pPr>
          </w:p>
        </w:tc>
      </w:tr>
      <w:tr w:rsidR="00D70279" w:rsidRPr="00991E06" w:rsidTr="00362DD8">
        <w:trPr>
          <w:cantSplit/>
          <w:trHeight w:val="674"/>
        </w:trPr>
        <w:tc>
          <w:tcPr>
            <w:tcW w:w="4644" w:type="dxa"/>
            <w:gridSpan w:val="4"/>
          </w:tcPr>
          <w:p w:rsidR="00D70279" w:rsidRDefault="00D70279" w:rsidP="00D70279">
            <w:pPr>
              <w:spacing w:after="0" w:line="240" w:lineRule="auto"/>
              <w:ind w:right="1754"/>
              <w:rPr>
                <w:rFonts w:cstheme="minorHAnsi"/>
                <w:b/>
                <w:sz w:val="20"/>
                <w:szCs w:val="20"/>
              </w:rPr>
            </w:pPr>
            <w:r w:rsidRPr="007441B0">
              <w:rPr>
                <w:rFonts w:cstheme="minorHAnsi"/>
                <w:b/>
                <w:sz w:val="20"/>
                <w:szCs w:val="20"/>
              </w:rPr>
              <w:t>Decision-maker</w:t>
            </w:r>
          </w:p>
          <w:p w:rsidR="00D70279" w:rsidRPr="007441B0" w:rsidRDefault="00D70279" w:rsidP="00D70279">
            <w:pPr>
              <w:spacing w:after="0" w:line="240" w:lineRule="auto"/>
              <w:ind w:right="1754"/>
              <w:rPr>
                <w:rFonts w:cstheme="minorHAnsi"/>
                <w:b/>
                <w:sz w:val="20"/>
                <w:szCs w:val="20"/>
              </w:rPr>
            </w:pPr>
          </w:p>
        </w:tc>
        <w:tc>
          <w:tcPr>
            <w:tcW w:w="5544" w:type="dxa"/>
            <w:gridSpan w:val="6"/>
          </w:tcPr>
          <w:p w:rsidR="00D70279" w:rsidRPr="007441B0" w:rsidRDefault="00D70279" w:rsidP="009509D0">
            <w:pPr>
              <w:spacing w:after="0" w:line="240" w:lineRule="auto"/>
              <w:ind w:right="-75"/>
              <w:rPr>
                <w:rFonts w:cstheme="minorHAnsi"/>
                <w:b/>
                <w:sz w:val="20"/>
                <w:szCs w:val="20"/>
              </w:rPr>
            </w:pPr>
            <w:r w:rsidRPr="007441B0">
              <w:rPr>
                <w:rFonts w:cstheme="minorHAnsi"/>
                <w:b/>
                <w:sz w:val="20"/>
                <w:szCs w:val="20"/>
              </w:rPr>
              <w:t>Role</w:t>
            </w:r>
          </w:p>
        </w:tc>
      </w:tr>
      <w:tr w:rsidR="00D70279" w:rsidRPr="00991E06" w:rsidTr="00362DD8">
        <w:trPr>
          <w:cantSplit/>
        </w:trPr>
        <w:tc>
          <w:tcPr>
            <w:tcW w:w="4644" w:type="dxa"/>
            <w:gridSpan w:val="4"/>
          </w:tcPr>
          <w:p w:rsidR="00D70279" w:rsidRDefault="00D70279" w:rsidP="00D70279">
            <w:pPr>
              <w:spacing w:after="0" w:line="240" w:lineRule="auto"/>
              <w:rPr>
                <w:rFonts w:cstheme="minorHAnsi"/>
                <w:b/>
                <w:sz w:val="20"/>
                <w:szCs w:val="20"/>
              </w:rPr>
            </w:pPr>
            <w:r w:rsidRPr="007441B0">
              <w:rPr>
                <w:rFonts w:cstheme="minorHAnsi"/>
                <w:b/>
                <w:sz w:val="20"/>
                <w:szCs w:val="20"/>
              </w:rPr>
              <w:t>Signature</w:t>
            </w:r>
          </w:p>
          <w:p w:rsidR="00D70279" w:rsidRDefault="00D70279" w:rsidP="00D70279">
            <w:pPr>
              <w:spacing w:after="0" w:line="240" w:lineRule="auto"/>
              <w:rPr>
                <w:rFonts w:cstheme="minorHAnsi"/>
                <w:b/>
                <w:sz w:val="20"/>
                <w:szCs w:val="20"/>
              </w:rPr>
            </w:pPr>
          </w:p>
          <w:p w:rsidR="00D70279" w:rsidRPr="007441B0" w:rsidRDefault="00D70279" w:rsidP="00D70279">
            <w:pPr>
              <w:spacing w:after="0" w:line="240" w:lineRule="auto"/>
              <w:rPr>
                <w:rFonts w:cstheme="minorHAnsi"/>
                <w:b/>
                <w:sz w:val="20"/>
                <w:szCs w:val="20"/>
              </w:rPr>
            </w:pPr>
          </w:p>
        </w:tc>
        <w:tc>
          <w:tcPr>
            <w:tcW w:w="5544" w:type="dxa"/>
            <w:gridSpan w:val="6"/>
          </w:tcPr>
          <w:p w:rsidR="00D70279" w:rsidRPr="007441B0" w:rsidRDefault="00D70279" w:rsidP="00D70279">
            <w:pPr>
              <w:spacing w:after="0" w:line="240" w:lineRule="auto"/>
              <w:ind w:right="1754"/>
              <w:rPr>
                <w:rFonts w:cstheme="minorHAnsi"/>
                <w:b/>
                <w:sz w:val="20"/>
                <w:szCs w:val="20"/>
              </w:rPr>
            </w:pPr>
            <w:r>
              <w:rPr>
                <w:rFonts w:cstheme="minorHAnsi"/>
                <w:b/>
                <w:sz w:val="20"/>
                <w:szCs w:val="20"/>
              </w:rPr>
              <w:t>Date:</w:t>
            </w:r>
          </w:p>
        </w:tc>
      </w:tr>
    </w:tbl>
    <w:p w:rsidR="0055490F" w:rsidRDefault="00D03DA3" w:rsidP="00E957A8"/>
    <w:sectPr w:rsidR="0055490F" w:rsidSect="00631CC5">
      <w:footerReference w:type="default" r:id="rId9"/>
      <w:pgSz w:w="11906" w:h="16838"/>
      <w:pgMar w:top="851" w:right="1133" w:bottom="1276" w:left="1276"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A3" w:rsidRDefault="00D03DA3">
      <w:pPr>
        <w:spacing w:after="0" w:line="240" w:lineRule="auto"/>
      </w:pPr>
      <w:r>
        <w:separator/>
      </w:r>
    </w:p>
  </w:endnote>
  <w:endnote w:type="continuationSeparator" w:id="0">
    <w:p w:rsidR="00D03DA3" w:rsidRDefault="00D0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317" w:rsidRDefault="00B91AD5" w:rsidP="004B4D18">
    <w:pPr>
      <w:pStyle w:val="Footer"/>
      <w:tabs>
        <w:tab w:val="clear" w:pos="4513"/>
        <w:tab w:val="clear" w:pos="9026"/>
        <w:tab w:val="center" w:pos="2835"/>
        <w:tab w:val="right" w:pos="5812"/>
      </w:tabs>
    </w:pPr>
    <w:r>
      <w:t>Name:</w:t>
    </w:r>
    <w:r w:rsidR="004B4D18">
      <w:tab/>
    </w:r>
    <w:r w:rsidR="00E957A8">
      <w:t xml:space="preserve">     </w:t>
    </w:r>
    <w:r w:rsidR="00B02EFD">
      <w:t>NHS no:</w:t>
    </w:r>
    <w:r w:rsidR="00B02EFD">
      <w:tab/>
    </w:r>
    <w:r w:rsidR="00E957A8">
      <w:t xml:space="preserve">     </w:t>
    </w:r>
    <w:r w:rsidR="00B02EFD">
      <w:t>MPI No:</w:t>
    </w:r>
    <w:r w:rsidR="00E957A8">
      <w:t xml:space="preserve">    </w:t>
    </w:r>
    <w:sdt>
      <w:sdtPr>
        <w:id w:val="1946342907"/>
        <w:docPartObj>
          <w:docPartGallery w:val="Page Numbers (Top of Page)"/>
          <w:docPartUnique/>
        </w:docPartObj>
      </w:sdtPr>
      <w:sdtEndPr/>
      <w:sdtContent>
        <w:r w:rsidR="004B4D18">
          <w:t xml:space="preserve">Page </w:t>
        </w:r>
        <w:r w:rsidR="004B4D18">
          <w:rPr>
            <w:b/>
            <w:bCs/>
            <w:sz w:val="24"/>
          </w:rPr>
          <w:fldChar w:fldCharType="begin"/>
        </w:r>
        <w:r w:rsidR="004B4D18">
          <w:rPr>
            <w:b/>
            <w:bCs/>
          </w:rPr>
          <w:instrText xml:space="preserve"> PAGE </w:instrText>
        </w:r>
        <w:r w:rsidR="004B4D18">
          <w:rPr>
            <w:b/>
            <w:bCs/>
            <w:sz w:val="24"/>
          </w:rPr>
          <w:fldChar w:fldCharType="separate"/>
        </w:r>
        <w:r w:rsidR="00D84358">
          <w:rPr>
            <w:b/>
            <w:bCs/>
            <w:noProof/>
          </w:rPr>
          <w:t>1</w:t>
        </w:r>
        <w:r w:rsidR="004B4D18">
          <w:rPr>
            <w:b/>
            <w:bCs/>
            <w:sz w:val="24"/>
          </w:rPr>
          <w:fldChar w:fldCharType="end"/>
        </w:r>
        <w:r w:rsidR="004B4D18">
          <w:t xml:space="preserve"> of </w:t>
        </w:r>
        <w:r w:rsidR="004B4D18">
          <w:rPr>
            <w:b/>
            <w:bCs/>
            <w:sz w:val="24"/>
          </w:rPr>
          <w:fldChar w:fldCharType="begin"/>
        </w:r>
        <w:r w:rsidR="004B4D18">
          <w:rPr>
            <w:b/>
            <w:bCs/>
          </w:rPr>
          <w:instrText xml:space="preserve"> NUMPAGES  </w:instrText>
        </w:r>
        <w:r w:rsidR="004B4D18">
          <w:rPr>
            <w:b/>
            <w:bCs/>
            <w:sz w:val="24"/>
          </w:rPr>
          <w:fldChar w:fldCharType="separate"/>
        </w:r>
        <w:r w:rsidR="00D84358">
          <w:rPr>
            <w:b/>
            <w:bCs/>
            <w:noProof/>
          </w:rPr>
          <w:t>2</w:t>
        </w:r>
        <w:r w:rsidR="004B4D18">
          <w:rPr>
            <w:b/>
            <w:bCs/>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A3" w:rsidRDefault="00D03DA3">
      <w:pPr>
        <w:spacing w:after="0" w:line="240" w:lineRule="auto"/>
      </w:pPr>
      <w:r>
        <w:separator/>
      </w:r>
    </w:p>
  </w:footnote>
  <w:footnote w:type="continuationSeparator" w:id="0">
    <w:p w:rsidR="00D03DA3" w:rsidRDefault="00D03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5437"/>
    <w:multiLevelType w:val="hybridMultilevel"/>
    <w:tmpl w:val="075CA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5C0734"/>
    <w:multiLevelType w:val="hybridMultilevel"/>
    <w:tmpl w:val="550AF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BB0DB6"/>
    <w:multiLevelType w:val="hybridMultilevel"/>
    <w:tmpl w:val="6BD06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FD"/>
    <w:rsid w:val="001B18A8"/>
    <w:rsid w:val="00234517"/>
    <w:rsid w:val="002B75B6"/>
    <w:rsid w:val="004B4D18"/>
    <w:rsid w:val="004E220C"/>
    <w:rsid w:val="00596065"/>
    <w:rsid w:val="005B4712"/>
    <w:rsid w:val="005E4AD0"/>
    <w:rsid w:val="007757CB"/>
    <w:rsid w:val="007B0342"/>
    <w:rsid w:val="008A7506"/>
    <w:rsid w:val="00942585"/>
    <w:rsid w:val="009509D0"/>
    <w:rsid w:val="009907B5"/>
    <w:rsid w:val="00B02EFD"/>
    <w:rsid w:val="00B91AD5"/>
    <w:rsid w:val="00B969BA"/>
    <w:rsid w:val="00D03DA3"/>
    <w:rsid w:val="00D70279"/>
    <w:rsid w:val="00D84358"/>
    <w:rsid w:val="00E52872"/>
    <w:rsid w:val="00E957A8"/>
    <w:rsid w:val="00F07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F1CD6-B891-4826-95E9-EF019BAB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B02EF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5"/>
    <w:next w:val="Normal"/>
    <w:link w:val="Heading6Char"/>
    <w:uiPriority w:val="9"/>
    <w:qFormat/>
    <w:rsid w:val="00B02EFD"/>
    <w:pPr>
      <w:keepLines w:val="0"/>
      <w:spacing w:before="240" w:after="240" w:line="240" w:lineRule="auto"/>
      <w:outlineLvl w:val="5"/>
    </w:pPr>
    <w:rPr>
      <w:rFonts w:ascii="Arial" w:eastAsia="Times New Roman" w:hAnsi="Arial" w:cs="Arial"/>
      <w:color w:val="00008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02EFD"/>
    <w:rPr>
      <w:rFonts w:ascii="Arial" w:eastAsia="Times New Roman" w:hAnsi="Arial" w:cs="Arial"/>
      <w:color w:val="000080"/>
      <w:sz w:val="24"/>
      <w:szCs w:val="24"/>
      <w:lang w:eastAsia="en-US"/>
    </w:rPr>
  </w:style>
  <w:style w:type="paragraph" w:styleId="ListParagraph">
    <w:name w:val="List Paragraph"/>
    <w:basedOn w:val="Normal"/>
    <w:uiPriority w:val="34"/>
    <w:qFormat/>
    <w:rsid w:val="00B02EFD"/>
    <w:pPr>
      <w:spacing w:after="0" w:line="240" w:lineRule="auto"/>
      <w:ind w:left="720"/>
      <w:contextualSpacing/>
    </w:pPr>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02EFD"/>
    <w:pPr>
      <w:tabs>
        <w:tab w:val="center" w:pos="4513"/>
        <w:tab w:val="right" w:pos="9026"/>
      </w:tabs>
      <w:spacing w:after="0" w:line="240" w:lineRule="auto"/>
    </w:pPr>
    <w:rPr>
      <w:rFonts w:ascii="Arial" w:eastAsia="Times New Roman" w:hAnsi="Arial" w:cs="Times New Roman"/>
      <w:szCs w:val="24"/>
      <w:lang w:eastAsia="en-US"/>
    </w:rPr>
  </w:style>
  <w:style w:type="character" w:customStyle="1" w:styleId="FooterChar">
    <w:name w:val="Footer Char"/>
    <w:basedOn w:val="DefaultParagraphFont"/>
    <w:link w:val="Footer"/>
    <w:uiPriority w:val="99"/>
    <w:rsid w:val="00B02EFD"/>
    <w:rPr>
      <w:rFonts w:ascii="Arial" w:eastAsia="Times New Roman" w:hAnsi="Arial" w:cs="Times New Roman"/>
      <w:szCs w:val="24"/>
      <w:lang w:eastAsia="en-US"/>
    </w:rPr>
  </w:style>
  <w:style w:type="character" w:customStyle="1" w:styleId="Heading5Char">
    <w:name w:val="Heading 5 Char"/>
    <w:basedOn w:val="DefaultParagraphFont"/>
    <w:link w:val="Heading5"/>
    <w:uiPriority w:val="9"/>
    <w:semiHidden/>
    <w:rsid w:val="00B02EFD"/>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B02EFD"/>
    <w:rPr>
      <w:color w:val="808080"/>
    </w:rPr>
  </w:style>
  <w:style w:type="character" w:styleId="CommentReference">
    <w:name w:val="annotation reference"/>
    <w:basedOn w:val="DefaultParagraphFont"/>
    <w:uiPriority w:val="99"/>
    <w:semiHidden/>
    <w:unhideWhenUsed/>
    <w:rsid w:val="00D70279"/>
    <w:rPr>
      <w:sz w:val="16"/>
      <w:szCs w:val="16"/>
    </w:rPr>
  </w:style>
  <w:style w:type="paragraph" w:styleId="CommentText">
    <w:name w:val="annotation text"/>
    <w:basedOn w:val="Normal"/>
    <w:link w:val="CommentTextChar"/>
    <w:uiPriority w:val="99"/>
    <w:semiHidden/>
    <w:unhideWhenUsed/>
    <w:rsid w:val="00D70279"/>
    <w:pPr>
      <w:spacing w:after="0" w:line="240" w:lineRule="auto"/>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semiHidden/>
    <w:rsid w:val="00D70279"/>
    <w:rPr>
      <w:rFonts w:ascii="Arial" w:eastAsia="Times New Roman" w:hAnsi="Arial" w:cs="Times New Roman"/>
      <w:sz w:val="20"/>
      <w:szCs w:val="20"/>
      <w:lang w:eastAsia="en-US"/>
    </w:rPr>
  </w:style>
  <w:style w:type="paragraph" w:styleId="BalloonText">
    <w:name w:val="Balloon Text"/>
    <w:basedOn w:val="Normal"/>
    <w:link w:val="BalloonTextChar"/>
    <w:uiPriority w:val="99"/>
    <w:semiHidden/>
    <w:unhideWhenUsed/>
    <w:rsid w:val="00D70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279"/>
    <w:rPr>
      <w:rFonts w:ascii="Segoe UI" w:hAnsi="Segoe UI" w:cs="Segoe UI"/>
      <w:sz w:val="18"/>
      <w:szCs w:val="18"/>
    </w:rPr>
  </w:style>
  <w:style w:type="paragraph" w:styleId="Header">
    <w:name w:val="header"/>
    <w:basedOn w:val="Normal"/>
    <w:link w:val="HeaderChar"/>
    <w:uiPriority w:val="99"/>
    <w:unhideWhenUsed/>
    <w:rsid w:val="004B4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0D69-38A0-4E72-86C8-F2AA24E1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Irwin</dc:creator>
  <cp:keywords/>
  <dc:description>Created by the Microsoft Dynamics NAV report engine.</dc:description>
  <cp:lastModifiedBy>Richard Irwin</cp:lastModifiedBy>
  <cp:revision>2</cp:revision>
  <dcterms:created xsi:type="dcterms:W3CDTF">2020-12-11T17:19:00Z</dcterms:created>
  <dcterms:modified xsi:type="dcterms:W3CDTF">2020-12-11T17:19:00Z</dcterms:modified>
</cp:coreProperties>
</file>